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6D2B1C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6D2B1C">
        <w:rPr>
          <w:rFonts w:ascii="Garamond" w:hAnsi="Garamond"/>
          <w:i/>
          <w:sz w:val="24"/>
          <w:szCs w:val="24"/>
        </w:rPr>
        <w:t>Załącznik Nr 1</w:t>
      </w:r>
      <w:r w:rsidR="00825CBF">
        <w:rPr>
          <w:rFonts w:ascii="Garamond" w:hAnsi="Garamond"/>
          <w:i/>
          <w:sz w:val="24"/>
          <w:szCs w:val="24"/>
        </w:rPr>
        <w:t>b</w:t>
      </w:r>
    </w:p>
    <w:p w:rsidR="0036404D" w:rsidRPr="00B14D57" w:rsidRDefault="006D2B1C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</w:t>
      </w:r>
      <w:r w:rsidR="00816F67">
        <w:rPr>
          <w:rFonts w:ascii="Garamond" w:hAnsi="Garamond"/>
          <w:sz w:val="24"/>
          <w:szCs w:val="24"/>
        </w:rPr>
        <w:t xml:space="preserve">ganizacja warsztatów lokalnych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C85670">
        <w:rPr>
          <w:rFonts w:ascii="Garamond" w:hAnsi="Garamond"/>
          <w:sz w:val="24"/>
          <w:szCs w:val="24"/>
          <w:shd w:val="clear" w:color="auto" w:fill="FFFFFF"/>
        </w:rPr>
        <w:t xml:space="preserve">Ostoja Brzeźnicka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816F67" w:rsidRDefault="00816F67" w:rsidP="00816F67">
      <w:pPr>
        <w:spacing w:after="0"/>
        <w:jc w:val="both"/>
        <w:rPr>
          <w:rFonts w:ascii="Garamond" w:hAnsi="Garamond"/>
          <w:sz w:val="24"/>
          <w:szCs w:val="24"/>
        </w:rPr>
      </w:pPr>
    </w:p>
    <w:p w:rsidR="00816F67" w:rsidRDefault="00816F67" w:rsidP="00816F67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</w:t>
      </w:r>
      <w:r w:rsidR="00A307D1">
        <w:rPr>
          <w:rFonts w:ascii="Garamond" w:hAnsi="Garamond"/>
          <w:sz w:val="24"/>
          <w:szCs w:val="24"/>
        </w:rPr>
        <w:t>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</w:t>
      </w:r>
      <w:proofErr w:type="spellStart"/>
      <w:r w:rsidRPr="00B14D57">
        <w:rPr>
          <w:rFonts w:ascii="Garamond" w:hAnsi="Garamond"/>
          <w:sz w:val="24"/>
          <w:szCs w:val="24"/>
        </w:rPr>
        <w:t>usługi</w:t>
      </w:r>
      <w:proofErr w:type="spellEnd"/>
      <w:r w:rsidRPr="00B14D57">
        <w:rPr>
          <w:rFonts w:ascii="Garamond" w:hAnsi="Garamond"/>
          <w:sz w:val="24"/>
          <w:szCs w:val="24"/>
        </w:rPr>
        <w:t xml:space="preserve">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C85670">
        <w:rPr>
          <w:rFonts w:ascii="Garamond" w:hAnsi="Garamond"/>
          <w:sz w:val="24"/>
          <w:szCs w:val="24"/>
        </w:rPr>
        <w:t xml:space="preserve"> Ostoja Brzeźnicka 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transport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 xml:space="preserve"> w obie strony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687F62">
        <w:rPr>
          <w:rFonts w:ascii="Garamond" w:hAnsi="Garamond"/>
          <w:sz w:val="24"/>
          <w:szCs w:val="24"/>
          <w:shd w:val="clear" w:color="auto" w:fill="FFFFFF"/>
        </w:rPr>
        <w:t>Brzeźnica, gm.</w:t>
      </w:r>
      <w:r w:rsidR="007F6345">
        <w:rPr>
          <w:rFonts w:ascii="Garamond" w:hAnsi="Garamond"/>
          <w:sz w:val="24"/>
          <w:szCs w:val="24"/>
          <w:shd w:val="clear" w:color="auto" w:fill="FFFFFF"/>
        </w:rPr>
        <w:t xml:space="preserve"> Gowarczów, woj. świętokrzyskie. </w:t>
      </w:r>
    </w:p>
    <w:p w:rsidR="00687F62" w:rsidRPr="00B14D57" w:rsidRDefault="00687F62" w:rsidP="00687F62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: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 przewidziano trzy jednodniowe spotkania w danym obszarze Natura 2000. Dwa spotkania stacjonarne, trzecie spotkanie stacjonarne połączone z wyjazdem terenowym. Przewidywany czas wyjazdu terenowego –  ok. 3 godziny.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EF2B9E" w:rsidRDefault="006732DA" w:rsidP="00EF2B9E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0C6D17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EF2B9E">
        <w:rPr>
          <w:rFonts w:ascii="Garamond" w:hAnsi="Garamond"/>
          <w:sz w:val="24"/>
          <w:szCs w:val="24"/>
          <w:shd w:val="clear" w:color="auto" w:fill="FFFFFF"/>
        </w:rPr>
        <w:t xml:space="preserve">pierwsze  spotkanie  – kwiecień lub maj 2019 r., drugie spotkanie  – maj lub czerwiec 2019 r., trzecie spotkanie  – czerwiec lub lipiec 2019 r.  </w:t>
      </w:r>
    </w:p>
    <w:p w:rsidR="006732DA" w:rsidRDefault="006732DA" w:rsidP="006732DA">
      <w:pPr>
        <w:jc w:val="both"/>
        <w:rPr>
          <w:rFonts w:ascii="Garamond" w:hAnsi="Garamond"/>
          <w:strike/>
          <w:sz w:val="24"/>
          <w:szCs w:val="24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6732DA" w:rsidRDefault="006732DA" w:rsidP="006732DA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6732DA" w:rsidRDefault="00466FDF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30</w:t>
      </w:r>
      <w:r w:rsidR="006732DA">
        <w:rPr>
          <w:rFonts w:ascii="Garamond" w:hAnsi="Garamond"/>
          <w:sz w:val="24"/>
          <w:szCs w:val="24"/>
          <w:shd w:val="clear" w:color="auto" w:fill="FFFFFF"/>
        </w:rPr>
        <w:t xml:space="preserve"> osób, ustawienie w sali musi umożliwić widoczność ekranu do projekcji  z każdego miejsca.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6732DA" w:rsidRDefault="006732DA" w:rsidP="006732DA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6732DA" w:rsidRDefault="006732DA" w:rsidP="006732DA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6732DA" w:rsidRDefault="006732DA" w:rsidP="006732DA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460260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6732DA" w:rsidRDefault="006732DA" w:rsidP="006732DA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6732DA" w:rsidRDefault="006732DA" w:rsidP="006732D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EF" w:rsidRDefault="00796EEF" w:rsidP="00845810">
      <w:pPr>
        <w:spacing w:after="0" w:line="240" w:lineRule="auto"/>
      </w:pPr>
      <w:r>
        <w:separator/>
      </w:r>
    </w:p>
  </w:endnote>
  <w:endnote w:type="continuationSeparator" w:id="0">
    <w:p w:rsidR="00796EEF" w:rsidRDefault="00796EEF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EF" w:rsidRDefault="00796EEF" w:rsidP="00845810">
      <w:pPr>
        <w:spacing w:after="0" w:line="240" w:lineRule="auto"/>
      </w:pPr>
      <w:r>
        <w:separator/>
      </w:r>
    </w:p>
  </w:footnote>
  <w:footnote w:type="continuationSeparator" w:id="0">
    <w:p w:rsidR="00796EEF" w:rsidRDefault="00796EEF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211F"/>
    <w:rsid w:val="00065FF1"/>
    <w:rsid w:val="00067A08"/>
    <w:rsid w:val="00070A25"/>
    <w:rsid w:val="00073F6F"/>
    <w:rsid w:val="00081F00"/>
    <w:rsid w:val="00085073"/>
    <w:rsid w:val="000859D0"/>
    <w:rsid w:val="000B4EE7"/>
    <w:rsid w:val="000B6D40"/>
    <w:rsid w:val="000C6D17"/>
    <w:rsid w:val="000C7BFE"/>
    <w:rsid w:val="000D3986"/>
    <w:rsid w:val="000D6616"/>
    <w:rsid w:val="000E1B47"/>
    <w:rsid w:val="000E4F86"/>
    <w:rsid w:val="000F2AB8"/>
    <w:rsid w:val="00101463"/>
    <w:rsid w:val="0010509C"/>
    <w:rsid w:val="00145123"/>
    <w:rsid w:val="00152A3B"/>
    <w:rsid w:val="00163CB6"/>
    <w:rsid w:val="0016407A"/>
    <w:rsid w:val="001723F8"/>
    <w:rsid w:val="00183964"/>
    <w:rsid w:val="00196803"/>
    <w:rsid w:val="001B28C8"/>
    <w:rsid w:val="001E2B18"/>
    <w:rsid w:val="001E474E"/>
    <w:rsid w:val="001F156A"/>
    <w:rsid w:val="001F7866"/>
    <w:rsid w:val="00202B57"/>
    <w:rsid w:val="00205F79"/>
    <w:rsid w:val="002074A2"/>
    <w:rsid w:val="00207994"/>
    <w:rsid w:val="00211432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F5814"/>
    <w:rsid w:val="00302C34"/>
    <w:rsid w:val="00303702"/>
    <w:rsid w:val="0030624F"/>
    <w:rsid w:val="003160E1"/>
    <w:rsid w:val="003400B3"/>
    <w:rsid w:val="00353088"/>
    <w:rsid w:val="00356E27"/>
    <w:rsid w:val="0036404D"/>
    <w:rsid w:val="00364709"/>
    <w:rsid w:val="00376EC4"/>
    <w:rsid w:val="00383AD5"/>
    <w:rsid w:val="003B6A23"/>
    <w:rsid w:val="003B714F"/>
    <w:rsid w:val="003C238F"/>
    <w:rsid w:val="003C52B0"/>
    <w:rsid w:val="0040291F"/>
    <w:rsid w:val="00427D9A"/>
    <w:rsid w:val="00437E75"/>
    <w:rsid w:val="00456681"/>
    <w:rsid w:val="00460260"/>
    <w:rsid w:val="00462951"/>
    <w:rsid w:val="00466FDF"/>
    <w:rsid w:val="004673AC"/>
    <w:rsid w:val="004829E6"/>
    <w:rsid w:val="004A76EA"/>
    <w:rsid w:val="004B38B8"/>
    <w:rsid w:val="004C68F4"/>
    <w:rsid w:val="004C7274"/>
    <w:rsid w:val="004D10A6"/>
    <w:rsid w:val="004D357F"/>
    <w:rsid w:val="004D6898"/>
    <w:rsid w:val="004E2513"/>
    <w:rsid w:val="004F43D9"/>
    <w:rsid w:val="005365A7"/>
    <w:rsid w:val="005408F6"/>
    <w:rsid w:val="0054312F"/>
    <w:rsid w:val="005466D7"/>
    <w:rsid w:val="00550463"/>
    <w:rsid w:val="005620A6"/>
    <w:rsid w:val="00564ECC"/>
    <w:rsid w:val="00570327"/>
    <w:rsid w:val="005711A6"/>
    <w:rsid w:val="005864F4"/>
    <w:rsid w:val="005A6A7A"/>
    <w:rsid w:val="005D020C"/>
    <w:rsid w:val="005D24B0"/>
    <w:rsid w:val="005E6F16"/>
    <w:rsid w:val="005F3DA4"/>
    <w:rsid w:val="005F569E"/>
    <w:rsid w:val="006123E5"/>
    <w:rsid w:val="00615DC1"/>
    <w:rsid w:val="00636D51"/>
    <w:rsid w:val="00647899"/>
    <w:rsid w:val="00656CEE"/>
    <w:rsid w:val="006732DA"/>
    <w:rsid w:val="00687F62"/>
    <w:rsid w:val="006A1E70"/>
    <w:rsid w:val="006D2B1C"/>
    <w:rsid w:val="006D5CA2"/>
    <w:rsid w:val="006D7517"/>
    <w:rsid w:val="006E25C2"/>
    <w:rsid w:val="006E7DEF"/>
    <w:rsid w:val="006F4294"/>
    <w:rsid w:val="006F4CDC"/>
    <w:rsid w:val="00700AAF"/>
    <w:rsid w:val="00700C0A"/>
    <w:rsid w:val="0070614D"/>
    <w:rsid w:val="00706EA8"/>
    <w:rsid w:val="0072381E"/>
    <w:rsid w:val="0074635F"/>
    <w:rsid w:val="00775F64"/>
    <w:rsid w:val="00777ED6"/>
    <w:rsid w:val="00796EEF"/>
    <w:rsid w:val="007A36B0"/>
    <w:rsid w:val="007B2237"/>
    <w:rsid w:val="007C2BF9"/>
    <w:rsid w:val="007D1C81"/>
    <w:rsid w:val="007D24CB"/>
    <w:rsid w:val="007D5F7A"/>
    <w:rsid w:val="007E07A2"/>
    <w:rsid w:val="007E0832"/>
    <w:rsid w:val="007E19A8"/>
    <w:rsid w:val="007E1AF0"/>
    <w:rsid w:val="007E444A"/>
    <w:rsid w:val="007F6345"/>
    <w:rsid w:val="00814A41"/>
    <w:rsid w:val="00816F67"/>
    <w:rsid w:val="00817F37"/>
    <w:rsid w:val="00822565"/>
    <w:rsid w:val="00825CBF"/>
    <w:rsid w:val="00840B84"/>
    <w:rsid w:val="008453FD"/>
    <w:rsid w:val="00845810"/>
    <w:rsid w:val="00847F09"/>
    <w:rsid w:val="00870B2E"/>
    <w:rsid w:val="008748FD"/>
    <w:rsid w:val="008866C8"/>
    <w:rsid w:val="00891907"/>
    <w:rsid w:val="00891CB5"/>
    <w:rsid w:val="008B16A6"/>
    <w:rsid w:val="008B6216"/>
    <w:rsid w:val="008C67BD"/>
    <w:rsid w:val="008E238A"/>
    <w:rsid w:val="008F1136"/>
    <w:rsid w:val="008F5F0D"/>
    <w:rsid w:val="0091042D"/>
    <w:rsid w:val="00917F66"/>
    <w:rsid w:val="00934A94"/>
    <w:rsid w:val="009360AE"/>
    <w:rsid w:val="009511FD"/>
    <w:rsid w:val="00972179"/>
    <w:rsid w:val="009A657D"/>
    <w:rsid w:val="009B3112"/>
    <w:rsid w:val="009B6586"/>
    <w:rsid w:val="009B6B50"/>
    <w:rsid w:val="009C07B9"/>
    <w:rsid w:val="009D2B85"/>
    <w:rsid w:val="009D6721"/>
    <w:rsid w:val="009F06AA"/>
    <w:rsid w:val="009F0A3A"/>
    <w:rsid w:val="00A12876"/>
    <w:rsid w:val="00A307D1"/>
    <w:rsid w:val="00A316A7"/>
    <w:rsid w:val="00A33DDB"/>
    <w:rsid w:val="00A43965"/>
    <w:rsid w:val="00A5010B"/>
    <w:rsid w:val="00A6669D"/>
    <w:rsid w:val="00A71FA8"/>
    <w:rsid w:val="00A72976"/>
    <w:rsid w:val="00A9194B"/>
    <w:rsid w:val="00A92C12"/>
    <w:rsid w:val="00AA1AFE"/>
    <w:rsid w:val="00AD4A9A"/>
    <w:rsid w:val="00AE4E2B"/>
    <w:rsid w:val="00AE645D"/>
    <w:rsid w:val="00AF5FF4"/>
    <w:rsid w:val="00B0100C"/>
    <w:rsid w:val="00B0438E"/>
    <w:rsid w:val="00B14D57"/>
    <w:rsid w:val="00B37A90"/>
    <w:rsid w:val="00B42B76"/>
    <w:rsid w:val="00B46F66"/>
    <w:rsid w:val="00B54E49"/>
    <w:rsid w:val="00B64772"/>
    <w:rsid w:val="00B6502D"/>
    <w:rsid w:val="00B71326"/>
    <w:rsid w:val="00B9764B"/>
    <w:rsid w:val="00BC2297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85670"/>
    <w:rsid w:val="00C9160D"/>
    <w:rsid w:val="00C96F6D"/>
    <w:rsid w:val="00CA6912"/>
    <w:rsid w:val="00CB0F6C"/>
    <w:rsid w:val="00CB77B4"/>
    <w:rsid w:val="00CC4881"/>
    <w:rsid w:val="00CE0971"/>
    <w:rsid w:val="00CE7ABA"/>
    <w:rsid w:val="00CF12A2"/>
    <w:rsid w:val="00CF7420"/>
    <w:rsid w:val="00D11C68"/>
    <w:rsid w:val="00D127CF"/>
    <w:rsid w:val="00D20D94"/>
    <w:rsid w:val="00D237F5"/>
    <w:rsid w:val="00D30FF5"/>
    <w:rsid w:val="00D312C8"/>
    <w:rsid w:val="00D3215C"/>
    <w:rsid w:val="00D365DA"/>
    <w:rsid w:val="00D43BC6"/>
    <w:rsid w:val="00D54246"/>
    <w:rsid w:val="00D55081"/>
    <w:rsid w:val="00D96E0B"/>
    <w:rsid w:val="00DA23F7"/>
    <w:rsid w:val="00DB43DB"/>
    <w:rsid w:val="00DB5F05"/>
    <w:rsid w:val="00DB6747"/>
    <w:rsid w:val="00DC30F7"/>
    <w:rsid w:val="00DD4599"/>
    <w:rsid w:val="00DE076A"/>
    <w:rsid w:val="00E0138D"/>
    <w:rsid w:val="00E061E4"/>
    <w:rsid w:val="00E2038A"/>
    <w:rsid w:val="00E24CE0"/>
    <w:rsid w:val="00E259A8"/>
    <w:rsid w:val="00E35CC3"/>
    <w:rsid w:val="00E57DC1"/>
    <w:rsid w:val="00E711E4"/>
    <w:rsid w:val="00E7295D"/>
    <w:rsid w:val="00E87F80"/>
    <w:rsid w:val="00E9401A"/>
    <w:rsid w:val="00EC735C"/>
    <w:rsid w:val="00ED7078"/>
    <w:rsid w:val="00EF2B9E"/>
    <w:rsid w:val="00F2319D"/>
    <w:rsid w:val="00F23DDB"/>
    <w:rsid w:val="00F26D4E"/>
    <w:rsid w:val="00F30E8E"/>
    <w:rsid w:val="00F31A92"/>
    <w:rsid w:val="00F574F0"/>
    <w:rsid w:val="00F760A5"/>
    <w:rsid w:val="00F87FF2"/>
    <w:rsid w:val="00FA245C"/>
    <w:rsid w:val="00FA3C15"/>
    <w:rsid w:val="00FB17EC"/>
    <w:rsid w:val="00FB30AD"/>
    <w:rsid w:val="00FC0562"/>
    <w:rsid w:val="00FC0726"/>
    <w:rsid w:val="00FC09BA"/>
    <w:rsid w:val="00FC401E"/>
    <w:rsid w:val="00FD4FB4"/>
    <w:rsid w:val="00FD6896"/>
    <w:rsid w:val="00FF4315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D3FAF-45D5-489B-AE20-90B68624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194</cp:revision>
  <cp:lastPrinted>2018-12-12T10:35:00Z</cp:lastPrinted>
  <dcterms:created xsi:type="dcterms:W3CDTF">2018-11-20T08:13:00Z</dcterms:created>
  <dcterms:modified xsi:type="dcterms:W3CDTF">2019-03-11T08:20:00Z</dcterms:modified>
</cp:coreProperties>
</file>