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404D" w:rsidRPr="00591F9F" w:rsidRDefault="00275809" w:rsidP="002D70C8">
      <w:pPr>
        <w:jc w:val="right"/>
        <w:rPr>
          <w:rFonts w:ascii="Garamond" w:hAnsi="Garamond"/>
          <w:i/>
          <w:sz w:val="24"/>
          <w:szCs w:val="24"/>
        </w:rPr>
      </w:pPr>
      <w:r w:rsidRPr="00B14D57">
        <w:rPr>
          <w:rFonts w:ascii="Garamond" w:hAnsi="Garamond"/>
          <w:sz w:val="24"/>
          <w:szCs w:val="24"/>
        </w:rPr>
        <w:tab/>
      </w:r>
      <w:r w:rsidRPr="00B14D57">
        <w:rPr>
          <w:rFonts w:ascii="Garamond" w:hAnsi="Garamond"/>
          <w:sz w:val="24"/>
          <w:szCs w:val="24"/>
        </w:rPr>
        <w:tab/>
      </w:r>
      <w:r w:rsidRPr="00B14D57">
        <w:rPr>
          <w:rFonts w:ascii="Garamond" w:hAnsi="Garamond"/>
          <w:sz w:val="24"/>
          <w:szCs w:val="24"/>
        </w:rPr>
        <w:tab/>
      </w:r>
      <w:r w:rsidR="002D70C8">
        <w:rPr>
          <w:rFonts w:ascii="Garamond" w:hAnsi="Garamond"/>
          <w:sz w:val="24"/>
          <w:szCs w:val="24"/>
        </w:rPr>
        <w:tab/>
      </w:r>
      <w:r w:rsidR="002D70C8">
        <w:rPr>
          <w:rFonts w:ascii="Garamond" w:hAnsi="Garamond"/>
          <w:sz w:val="24"/>
          <w:szCs w:val="24"/>
        </w:rPr>
        <w:tab/>
      </w:r>
      <w:r w:rsidR="002D70C8">
        <w:rPr>
          <w:rFonts w:ascii="Garamond" w:hAnsi="Garamond"/>
          <w:sz w:val="24"/>
          <w:szCs w:val="24"/>
        </w:rPr>
        <w:tab/>
      </w:r>
      <w:r w:rsidR="002D70C8">
        <w:rPr>
          <w:rFonts w:ascii="Garamond" w:hAnsi="Garamond"/>
          <w:sz w:val="24"/>
          <w:szCs w:val="24"/>
        </w:rPr>
        <w:tab/>
      </w:r>
      <w:r w:rsidR="002D70C8">
        <w:rPr>
          <w:rFonts w:ascii="Garamond" w:hAnsi="Garamond"/>
          <w:sz w:val="24"/>
          <w:szCs w:val="24"/>
        </w:rPr>
        <w:tab/>
      </w:r>
      <w:r w:rsidR="002D70C8">
        <w:rPr>
          <w:rFonts w:ascii="Garamond" w:hAnsi="Garamond"/>
          <w:sz w:val="24"/>
          <w:szCs w:val="24"/>
        </w:rPr>
        <w:tab/>
      </w:r>
      <w:r w:rsidR="002D70C8">
        <w:rPr>
          <w:rFonts w:ascii="Garamond" w:hAnsi="Garamond"/>
          <w:sz w:val="24"/>
          <w:szCs w:val="24"/>
        </w:rPr>
        <w:tab/>
      </w:r>
      <w:r w:rsidR="0036404D" w:rsidRPr="00591F9F">
        <w:rPr>
          <w:rFonts w:ascii="Garamond" w:hAnsi="Garamond"/>
          <w:i/>
          <w:sz w:val="24"/>
          <w:szCs w:val="24"/>
        </w:rPr>
        <w:t>Załącznik Nr 1</w:t>
      </w:r>
      <w:r w:rsidR="00DE05F9">
        <w:rPr>
          <w:rFonts w:ascii="Garamond" w:hAnsi="Garamond"/>
          <w:i/>
          <w:sz w:val="24"/>
          <w:szCs w:val="24"/>
        </w:rPr>
        <w:t>c</w:t>
      </w:r>
    </w:p>
    <w:p w:rsidR="0036404D" w:rsidRPr="00B14D57" w:rsidRDefault="00591F9F" w:rsidP="0036404D">
      <w:pPr>
        <w:jc w:val="center"/>
        <w:rPr>
          <w:rFonts w:ascii="Garamond" w:hAnsi="Garamond"/>
          <w:b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  <w:t xml:space="preserve">SZCZEGÓŁOWY </w:t>
      </w:r>
      <w:r w:rsidR="0036404D" w:rsidRPr="00B14D57">
        <w:rPr>
          <w:rFonts w:ascii="Garamond" w:hAnsi="Garamond"/>
          <w:b/>
          <w:sz w:val="24"/>
          <w:szCs w:val="24"/>
        </w:rPr>
        <w:t>OPIS PRZEDMIOTU ZAMÓWIENIA</w:t>
      </w:r>
    </w:p>
    <w:p w:rsidR="0036404D" w:rsidRPr="00B14D57" w:rsidRDefault="0036404D" w:rsidP="0036404D">
      <w:pPr>
        <w:spacing w:after="0"/>
        <w:jc w:val="both"/>
        <w:rPr>
          <w:rFonts w:ascii="Garamond" w:hAnsi="Garamond"/>
          <w:sz w:val="24"/>
          <w:szCs w:val="24"/>
        </w:rPr>
      </w:pPr>
    </w:p>
    <w:p w:rsidR="0036404D" w:rsidRPr="00B14D57" w:rsidRDefault="0036404D" w:rsidP="0036404D">
      <w:pPr>
        <w:spacing w:after="0"/>
        <w:jc w:val="both"/>
        <w:rPr>
          <w:rFonts w:ascii="Garamond" w:hAnsi="Garamond"/>
          <w:sz w:val="24"/>
          <w:szCs w:val="24"/>
        </w:rPr>
      </w:pPr>
      <w:r w:rsidRPr="00B14D57">
        <w:rPr>
          <w:rFonts w:ascii="Garamond" w:hAnsi="Garamond"/>
          <w:sz w:val="24"/>
          <w:szCs w:val="24"/>
        </w:rPr>
        <w:t xml:space="preserve">Nazwa zamówienia: </w:t>
      </w:r>
    </w:p>
    <w:p w:rsidR="0036404D" w:rsidRPr="00B14D57" w:rsidRDefault="0036404D" w:rsidP="0036404D">
      <w:pPr>
        <w:spacing w:after="0"/>
        <w:jc w:val="both"/>
        <w:rPr>
          <w:rFonts w:ascii="Garamond" w:hAnsi="Garamond"/>
          <w:sz w:val="24"/>
          <w:szCs w:val="24"/>
        </w:rPr>
      </w:pPr>
      <w:r w:rsidRPr="00B14D57">
        <w:rPr>
          <w:rFonts w:ascii="Garamond" w:hAnsi="Garamond"/>
          <w:sz w:val="24"/>
          <w:szCs w:val="24"/>
        </w:rPr>
        <w:t>Organizacja warsztatów lokalnych</w:t>
      </w:r>
      <w:r w:rsidR="0019070B">
        <w:rPr>
          <w:rFonts w:ascii="Garamond" w:hAnsi="Garamond"/>
          <w:sz w:val="24"/>
          <w:szCs w:val="24"/>
        </w:rPr>
        <w:t xml:space="preserve"> </w:t>
      </w:r>
      <w:r w:rsidR="002C1E8F">
        <w:rPr>
          <w:rFonts w:ascii="Garamond" w:hAnsi="Garamond"/>
          <w:sz w:val="24"/>
          <w:szCs w:val="24"/>
        </w:rPr>
        <w:t>w</w:t>
      </w:r>
      <w:r w:rsidRPr="00B14D57">
        <w:rPr>
          <w:rFonts w:ascii="Garamond" w:hAnsi="Garamond"/>
          <w:sz w:val="24"/>
          <w:szCs w:val="24"/>
        </w:rPr>
        <w:t xml:space="preserve"> obszar</w:t>
      </w:r>
      <w:r w:rsidR="002C1E8F">
        <w:rPr>
          <w:rFonts w:ascii="Garamond" w:hAnsi="Garamond"/>
          <w:sz w:val="24"/>
          <w:szCs w:val="24"/>
        </w:rPr>
        <w:t>ze</w:t>
      </w:r>
      <w:r w:rsidRPr="00B14D57">
        <w:rPr>
          <w:rFonts w:ascii="Garamond" w:hAnsi="Garamond"/>
          <w:sz w:val="24"/>
          <w:szCs w:val="24"/>
        </w:rPr>
        <w:t xml:space="preserve"> Natura</w:t>
      </w:r>
      <w:r w:rsidR="002C1E8F">
        <w:rPr>
          <w:rFonts w:ascii="Garamond" w:hAnsi="Garamond"/>
          <w:sz w:val="24"/>
          <w:szCs w:val="24"/>
        </w:rPr>
        <w:t xml:space="preserve"> 2000</w:t>
      </w:r>
      <w:r w:rsidRPr="00B14D57">
        <w:rPr>
          <w:rFonts w:ascii="Garamond" w:hAnsi="Garamond"/>
          <w:sz w:val="24"/>
          <w:szCs w:val="24"/>
        </w:rPr>
        <w:t xml:space="preserve"> </w:t>
      </w:r>
      <w:r w:rsidR="00E06CDA">
        <w:rPr>
          <w:rFonts w:ascii="Garamond" w:hAnsi="Garamond"/>
          <w:sz w:val="24"/>
          <w:szCs w:val="24"/>
          <w:shd w:val="clear" w:color="auto" w:fill="FFFFFF"/>
        </w:rPr>
        <w:t xml:space="preserve">Przełom </w:t>
      </w:r>
      <w:proofErr w:type="spellStart"/>
      <w:r w:rsidR="00E06CDA">
        <w:rPr>
          <w:rFonts w:ascii="Garamond" w:hAnsi="Garamond"/>
          <w:sz w:val="24"/>
          <w:szCs w:val="24"/>
          <w:shd w:val="clear" w:color="auto" w:fill="FFFFFF"/>
        </w:rPr>
        <w:t>Lubrzanki</w:t>
      </w:r>
      <w:proofErr w:type="spellEnd"/>
      <w:r w:rsidR="00E06CDA">
        <w:rPr>
          <w:rFonts w:ascii="Garamond" w:hAnsi="Garamond"/>
          <w:sz w:val="24"/>
          <w:szCs w:val="24"/>
          <w:shd w:val="clear" w:color="auto" w:fill="FFFFFF"/>
        </w:rPr>
        <w:t xml:space="preserve"> </w:t>
      </w:r>
      <w:r w:rsidRPr="00B14D57">
        <w:rPr>
          <w:rFonts w:ascii="Garamond" w:hAnsi="Garamond"/>
          <w:sz w:val="24"/>
          <w:szCs w:val="24"/>
          <w:shd w:val="clear" w:color="auto" w:fill="FFFFFF"/>
        </w:rPr>
        <w:t xml:space="preserve">na potrzeby </w:t>
      </w:r>
      <w:r w:rsidRPr="00B14D57">
        <w:rPr>
          <w:rFonts w:ascii="Garamond" w:hAnsi="Garamond"/>
          <w:sz w:val="24"/>
          <w:szCs w:val="24"/>
        </w:rPr>
        <w:t xml:space="preserve">projektu POIS.02.04.00-00-0193/16 pn. </w:t>
      </w:r>
      <w:r w:rsidRPr="002C1E8F">
        <w:rPr>
          <w:rFonts w:ascii="Garamond" w:hAnsi="Garamond"/>
          <w:i/>
          <w:sz w:val="24"/>
          <w:szCs w:val="24"/>
        </w:rPr>
        <w:t>„Opracowanie planów zadań ochronnych dla obszarów Natura 2000”</w:t>
      </w:r>
      <w:r w:rsidRPr="00B14D57">
        <w:rPr>
          <w:rFonts w:ascii="Garamond" w:hAnsi="Garamond"/>
          <w:sz w:val="24"/>
          <w:szCs w:val="24"/>
        </w:rPr>
        <w:t xml:space="preserve"> dla Regionalnej Dyrekcji Ochrony Środowiska w Kielcach.</w:t>
      </w:r>
    </w:p>
    <w:p w:rsidR="0036404D" w:rsidRDefault="0036404D" w:rsidP="0036404D">
      <w:pPr>
        <w:spacing w:after="0"/>
        <w:jc w:val="both"/>
        <w:rPr>
          <w:rFonts w:ascii="Garamond" w:hAnsi="Garamond"/>
          <w:sz w:val="24"/>
          <w:szCs w:val="24"/>
          <w:shd w:val="clear" w:color="auto" w:fill="FFFFFF"/>
        </w:rPr>
      </w:pPr>
    </w:p>
    <w:p w:rsidR="0019070B" w:rsidRDefault="0019070B" w:rsidP="0019070B">
      <w:pPr>
        <w:spacing w:after="0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Warsztaty lokalne zwane w dalszej części „spotkaniami”.</w:t>
      </w:r>
    </w:p>
    <w:p w:rsidR="0019070B" w:rsidRPr="00B14D57" w:rsidRDefault="0019070B" w:rsidP="0036404D">
      <w:pPr>
        <w:spacing w:after="0"/>
        <w:jc w:val="both"/>
        <w:rPr>
          <w:rFonts w:ascii="Garamond" w:hAnsi="Garamond"/>
          <w:sz w:val="24"/>
          <w:szCs w:val="24"/>
          <w:shd w:val="clear" w:color="auto" w:fill="FFFFFF"/>
        </w:rPr>
      </w:pPr>
    </w:p>
    <w:p w:rsidR="0036404D" w:rsidRPr="00B14D57" w:rsidRDefault="0036404D" w:rsidP="0036404D">
      <w:pPr>
        <w:spacing w:after="0"/>
        <w:jc w:val="both"/>
        <w:rPr>
          <w:rFonts w:ascii="Garamond" w:hAnsi="Garamond"/>
          <w:sz w:val="24"/>
          <w:szCs w:val="24"/>
          <w:shd w:val="clear" w:color="auto" w:fill="FFFFFF"/>
        </w:rPr>
      </w:pPr>
      <w:r w:rsidRPr="00B14D57">
        <w:rPr>
          <w:rFonts w:ascii="Garamond" w:hAnsi="Garamond"/>
          <w:sz w:val="24"/>
          <w:szCs w:val="24"/>
          <w:shd w:val="clear" w:color="auto" w:fill="FFFFFF"/>
        </w:rPr>
        <w:t>Przedmiot zamówienia:</w:t>
      </w:r>
    </w:p>
    <w:p w:rsidR="0036404D" w:rsidRPr="00B14D57" w:rsidRDefault="0036404D" w:rsidP="0036404D">
      <w:pPr>
        <w:spacing w:after="0"/>
        <w:jc w:val="both"/>
        <w:rPr>
          <w:rFonts w:ascii="Garamond" w:hAnsi="Garamond"/>
          <w:sz w:val="24"/>
          <w:szCs w:val="24"/>
          <w:shd w:val="clear" w:color="auto" w:fill="FFFFFF"/>
        </w:rPr>
      </w:pPr>
      <w:r w:rsidRPr="00B14D57">
        <w:rPr>
          <w:rFonts w:ascii="Garamond" w:hAnsi="Garamond"/>
          <w:sz w:val="24"/>
          <w:szCs w:val="24"/>
        </w:rPr>
        <w:t xml:space="preserve">Przedmiotem zamówienia jest świadczenie kompleksowej </w:t>
      </w:r>
      <w:proofErr w:type="spellStart"/>
      <w:r w:rsidRPr="00B14D57">
        <w:rPr>
          <w:rFonts w:ascii="Garamond" w:hAnsi="Garamond"/>
          <w:sz w:val="24"/>
          <w:szCs w:val="24"/>
        </w:rPr>
        <w:t>usługi</w:t>
      </w:r>
      <w:proofErr w:type="spellEnd"/>
      <w:r w:rsidRPr="00B14D57">
        <w:rPr>
          <w:rFonts w:ascii="Garamond" w:hAnsi="Garamond"/>
          <w:sz w:val="24"/>
          <w:szCs w:val="24"/>
        </w:rPr>
        <w:t xml:space="preserve"> konferencyjno – gastronomiczno – transportowej, podczas trzech jednodniowych spotkań </w:t>
      </w:r>
      <w:r w:rsidR="00DB43DB" w:rsidRPr="00B14D57">
        <w:rPr>
          <w:rFonts w:ascii="Garamond" w:hAnsi="Garamond"/>
          <w:sz w:val="24"/>
          <w:szCs w:val="24"/>
        </w:rPr>
        <w:t>dot. obszaru Natura 2000</w:t>
      </w:r>
      <w:r w:rsidR="00E06CDA">
        <w:rPr>
          <w:rFonts w:ascii="Garamond" w:hAnsi="Garamond"/>
          <w:sz w:val="24"/>
          <w:szCs w:val="24"/>
        </w:rPr>
        <w:t xml:space="preserve"> Przełom </w:t>
      </w:r>
      <w:proofErr w:type="spellStart"/>
      <w:r w:rsidR="00E06CDA">
        <w:rPr>
          <w:rFonts w:ascii="Garamond" w:hAnsi="Garamond"/>
          <w:sz w:val="24"/>
          <w:szCs w:val="24"/>
        </w:rPr>
        <w:t>Lubrzanki</w:t>
      </w:r>
      <w:proofErr w:type="spellEnd"/>
      <w:r w:rsidRPr="00B14D57">
        <w:rPr>
          <w:rFonts w:ascii="Garamond" w:hAnsi="Garamond"/>
          <w:sz w:val="24"/>
          <w:szCs w:val="24"/>
        </w:rPr>
        <w:t>, polegającej na zapewnieniu</w:t>
      </w:r>
      <w:r w:rsidRPr="00B14D57">
        <w:rPr>
          <w:rFonts w:ascii="Garamond" w:hAnsi="Garamond"/>
          <w:sz w:val="24"/>
          <w:szCs w:val="24"/>
          <w:shd w:val="clear" w:color="auto" w:fill="FFFFFF"/>
        </w:rPr>
        <w:t>:</w:t>
      </w:r>
    </w:p>
    <w:p w:rsidR="0036404D" w:rsidRPr="00B14D57" w:rsidRDefault="0036404D" w:rsidP="0036404D">
      <w:pPr>
        <w:pStyle w:val="Akapitzlist"/>
        <w:numPr>
          <w:ilvl w:val="0"/>
          <w:numId w:val="8"/>
        </w:numPr>
        <w:spacing w:after="0"/>
        <w:jc w:val="both"/>
        <w:rPr>
          <w:rFonts w:ascii="Garamond" w:hAnsi="Garamond"/>
          <w:sz w:val="24"/>
          <w:szCs w:val="24"/>
          <w:shd w:val="clear" w:color="auto" w:fill="FFFFFF"/>
        </w:rPr>
      </w:pPr>
      <w:r w:rsidRPr="00B14D57">
        <w:rPr>
          <w:rFonts w:ascii="Garamond" w:hAnsi="Garamond"/>
          <w:sz w:val="24"/>
          <w:szCs w:val="24"/>
          <w:shd w:val="clear" w:color="auto" w:fill="FFFFFF"/>
        </w:rPr>
        <w:t xml:space="preserve">sali szkoleniowej wyposażonej w odpowiedni sprzęt techniczny </w:t>
      </w:r>
      <w:r w:rsidRPr="00B14D57">
        <w:rPr>
          <w:rFonts w:ascii="Garamond" w:hAnsi="Garamond"/>
          <w:color w:val="000000" w:themeColor="text1"/>
          <w:sz w:val="24"/>
          <w:szCs w:val="24"/>
          <w:shd w:val="clear" w:color="auto" w:fill="FFFFFF"/>
        </w:rPr>
        <w:t>np.</w:t>
      </w:r>
      <w:r w:rsidRPr="00B14D57">
        <w:rPr>
          <w:rFonts w:ascii="Garamond" w:hAnsi="Garamond"/>
          <w:sz w:val="24"/>
          <w:szCs w:val="24"/>
          <w:shd w:val="clear" w:color="auto" w:fill="FFFFFF"/>
        </w:rPr>
        <w:t xml:space="preserve"> projektor </w:t>
      </w:r>
      <w:r w:rsidR="009C07B9" w:rsidRPr="00B14D57">
        <w:rPr>
          <w:rFonts w:ascii="Garamond" w:hAnsi="Garamond"/>
          <w:sz w:val="24"/>
          <w:szCs w:val="24"/>
          <w:shd w:val="clear" w:color="auto" w:fill="FFFFFF"/>
        </w:rPr>
        <w:t xml:space="preserve">rzutnik multimedialny, ekran </w:t>
      </w:r>
      <w:r w:rsidR="00D01881">
        <w:rPr>
          <w:rFonts w:ascii="Garamond" w:hAnsi="Garamond"/>
          <w:sz w:val="24"/>
          <w:szCs w:val="24"/>
          <w:shd w:val="clear" w:color="auto" w:fill="FFFFFF"/>
        </w:rPr>
        <w:t>(</w:t>
      </w:r>
      <w:r w:rsidR="009C07B9" w:rsidRPr="00B14D57">
        <w:rPr>
          <w:rFonts w:ascii="Garamond" w:hAnsi="Garamond"/>
          <w:sz w:val="24"/>
          <w:szCs w:val="24"/>
          <w:shd w:val="clear" w:color="auto" w:fill="FFFFFF"/>
        </w:rPr>
        <w:t>ewentualnie</w:t>
      </w:r>
      <w:r w:rsidRPr="00B14D57">
        <w:rPr>
          <w:rFonts w:ascii="Garamond" w:hAnsi="Garamond"/>
          <w:sz w:val="24"/>
          <w:szCs w:val="24"/>
          <w:shd w:val="clear" w:color="auto" w:fill="FFFFFF"/>
        </w:rPr>
        <w:t xml:space="preserve"> biała ściana</w:t>
      </w:r>
      <w:r w:rsidR="00D01881">
        <w:rPr>
          <w:rFonts w:ascii="Garamond" w:hAnsi="Garamond"/>
          <w:sz w:val="24"/>
          <w:szCs w:val="24"/>
          <w:shd w:val="clear" w:color="auto" w:fill="FFFFFF"/>
        </w:rPr>
        <w:t>)</w:t>
      </w:r>
      <w:r w:rsidRPr="00B14D57">
        <w:rPr>
          <w:rFonts w:ascii="Garamond" w:hAnsi="Garamond"/>
          <w:sz w:val="24"/>
          <w:szCs w:val="24"/>
          <w:shd w:val="clear" w:color="auto" w:fill="FFFFFF"/>
        </w:rPr>
        <w:t xml:space="preserve">  do projekcji,</w:t>
      </w:r>
    </w:p>
    <w:p w:rsidR="0036404D" w:rsidRPr="00B14D57" w:rsidRDefault="00D20D94" w:rsidP="0036404D">
      <w:pPr>
        <w:pStyle w:val="Akapitzlist"/>
        <w:numPr>
          <w:ilvl w:val="0"/>
          <w:numId w:val="8"/>
        </w:numPr>
        <w:spacing w:after="0"/>
        <w:jc w:val="both"/>
        <w:rPr>
          <w:rFonts w:ascii="Garamond" w:hAnsi="Garamond"/>
          <w:sz w:val="24"/>
          <w:szCs w:val="24"/>
          <w:shd w:val="clear" w:color="auto" w:fill="FFFFFF"/>
        </w:rPr>
      </w:pPr>
      <w:r w:rsidRPr="00B14D57">
        <w:rPr>
          <w:rFonts w:ascii="Garamond" w:hAnsi="Garamond"/>
          <w:sz w:val="24"/>
          <w:szCs w:val="24"/>
          <w:shd w:val="clear" w:color="auto" w:fill="FFFFFF"/>
        </w:rPr>
        <w:t xml:space="preserve">wyżywienia uczestników </w:t>
      </w:r>
      <w:r w:rsidR="0036404D" w:rsidRPr="00B14D57">
        <w:rPr>
          <w:rFonts w:ascii="Garamond" w:hAnsi="Garamond"/>
          <w:sz w:val="24"/>
          <w:szCs w:val="24"/>
          <w:shd w:val="clear" w:color="auto" w:fill="FFFFFF"/>
        </w:rPr>
        <w:t>w miejscu spotkania,</w:t>
      </w:r>
    </w:p>
    <w:p w:rsidR="003B6A23" w:rsidRPr="00211297" w:rsidRDefault="00A6669D" w:rsidP="003B6A23">
      <w:pPr>
        <w:pStyle w:val="Akapitzlist"/>
        <w:numPr>
          <w:ilvl w:val="0"/>
          <w:numId w:val="8"/>
        </w:numPr>
        <w:spacing w:after="0"/>
        <w:jc w:val="both"/>
        <w:rPr>
          <w:rFonts w:ascii="Garamond" w:hAnsi="Garamond"/>
          <w:color w:val="00B0F0"/>
          <w:sz w:val="24"/>
          <w:szCs w:val="24"/>
          <w:shd w:val="clear" w:color="auto" w:fill="FFFFFF"/>
        </w:rPr>
      </w:pPr>
      <w:r w:rsidRPr="00B14D57">
        <w:rPr>
          <w:rFonts w:ascii="Garamond" w:hAnsi="Garamond"/>
          <w:sz w:val="24"/>
          <w:szCs w:val="24"/>
          <w:shd w:val="clear" w:color="auto" w:fill="FFFFFF"/>
        </w:rPr>
        <w:t xml:space="preserve">transport </w:t>
      </w:r>
      <w:r w:rsidR="00D01881">
        <w:rPr>
          <w:rFonts w:ascii="Garamond" w:hAnsi="Garamond"/>
          <w:sz w:val="24"/>
          <w:szCs w:val="24"/>
          <w:shd w:val="clear" w:color="auto" w:fill="FFFFFF"/>
        </w:rPr>
        <w:t xml:space="preserve">w obie strony </w:t>
      </w:r>
      <w:r w:rsidRPr="00B14D57">
        <w:rPr>
          <w:rFonts w:ascii="Garamond" w:hAnsi="Garamond"/>
          <w:sz w:val="24"/>
          <w:szCs w:val="24"/>
          <w:shd w:val="clear" w:color="auto" w:fill="FFFFFF"/>
        </w:rPr>
        <w:t xml:space="preserve">uczestników z miejsca organizowanego spotkania </w:t>
      </w:r>
      <w:r w:rsidR="00CC4881" w:rsidRPr="00B14D57">
        <w:rPr>
          <w:rFonts w:ascii="Garamond" w:hAnsi="Garamond"/>
          <w:sz w:val="24"/>
          <w:szCs w:val="24"/>
          <w:shd w:val="clear" w:color="auto" w:fill="FFFFFF"/>
        </w:rPr>
        <w:t>do</w:t>
      </w:r>
      <w:r w:rsidR="00D14219">
        <w:rPr>
          <w:rFonts w:ascii="Garamond" w:hAnsi="Garamond"/>
          <w:sz w:val="24"/>
          <w:szCs w:val="24"/>
          <w:shd w:val="clear" w:color="auto" w:fill="FFFFFF"/>
        </w:rPr>
        <w:t xml:space="preserve"> czterech</w:t>
      </w:r>
      <w:r w:rsidR="00DB5F05">
        <w:rPr>
          <w:rFonts w:ascii="Garamond" w:hAnsi="Garamond"/>
          <w:sz w:val="24"/>
          <w:szCs w:val="24"/>
          <w:shd w:val="clear" w:color="auto" w:fill="FFFFFF"/>
        </w:rPr>
        <w:t xml:space="preserve"> punktów w obszarze, tj. </w:t>
      </w:r>
      <w:r w:rsidR="00D14219">
        <w:rPr>
          <w:rFonts w:ascii="Garamond" w:hAnsi="Garamond"/>
          <w:sz w:val="24"/>
          <w:szCs w:val="24"/>
          <w:shd w:val="clear" w:color="auto" w:fill="FFFFFF"/>
        </w:rPr>
        <w:t>trzy w miejscowości Mąchocice Kapitulne, gm. Masłów, woj. świętokrzyskie i jeden w miejscowości Brzezinki, g</w:t>
      </w:r>
      <w:r w:rsidR="00211297">
        <w:rPr>
          <w:rFonts w:ascii="Garamond" w:hAnsi="Garamond"/>
          <w:sz w:val="24"/>
          <w:szCs w:val="24"/>
          <w:shd w:val="clear" w:color="auto" w:fill="FFFFFF"/>
        </w:rPr>
        <w:t>m. Masłów, woj. Świętokrzyskie</w:t>
      </w:r>
      <w:r w:rsidR="00211297">
        <w:rPr>
          <w:rFonts w:ascii="Garamond" w:hAnsi="Garamond"/>
          <w:color w:val="00B0F0"/>
          <w:sz w:val="24"/>
          <w:szCs w:val="24"/>
          <w:shd w:val="clear" w:color="auto" w:fill="FFFFFF"/>
        </w:rPr>
        <w:t>.</w:t>
      </w:r>
    </w:p>
    <w:p w:rsidR="00412389" w:rsidRPr="00B14D57" w:rsidRDefault="00412389" w:rsidP="00412389">
      <w:pPr>
        <w:pStyle w:val="Akapitzlist"/>
        <w:spacing w:after="0"/>
        <w:jc w:val="both"/>
        <w:rPr>
          <w:rFonts w:ascii="Garamond" w:hAnsi="Garamond"/>
          <w:sz w:val="24"/>
          <w:szCs w:val="24"/>
          <w:shd w:val="clear" w:color="auto" w:fill="FFFFFF"/>
        </w:rPr>
      </w:pPr>
    </w:p>
    <w:p w:rsidR="002C1E8F" w:rsidRDefault="002C1E8F" w:rsidP="0036404D">
      <w:pPr>
        <w:spacing w:after="0"/>
        <w:jc w:val="both"/>
        <w:rPr>
          <w:rFonts w:ascii="Garamond" w:hAnsi="Garamond"/>
          <w:sz w:val="24"/>
          <w:szCs w:val="24"/>
          <w:shd w:val="clear" w:color="auto" w:fill="FFFFFF"/>
        </w:rPr>
      </w:pPr>
      <w:r>
        <w:rPr>
          <w:rFonts w:ascii="Garamond" w:hAnsi="Garamond"/>
          <w:sz w:val="24"/>
          <w:szCs w:val="24"/>
          <w:shd w:val="clear" w:color="auto" w:fill="FFFFFF"/>
        </w:rPr>
        <w:t>Przewidywana liczba osób uczestniczących w spotkaniu – ok. 30 osób</w:t>
      </w:r>
    </w:p>
    <w:p w:rsidR="0036404D" w:rsidRPr="00B14D57" w:rsidRDefault="0036404D" w:rsidP="0036404D">
      <w:pPr>
        <w:spacing w:after="0"/>
        <w:jc w:val="both"/>
        <w:rPr>
          <w:rFonts w:ascii="Garamond" w:hAnsi="Garamond"/>
          <w:sz w:val="24"/>
          <w:szCs w:val="24"/>
          <w:shd w:val="clear" w:color="auto" w:fill="FFFFFF"/>
        </w:rPr>
      </w:pPr>
      <w:r w:rsidRPr="00B14D57">
        <w:rPr>
          <w:rFonts w:ascii="Garamond" w:hAnsi="Garamond"/>
          <w:sz w:val="24"/>
          <w:szCs w:val="24"/>
          <w:shd w:val="clear" w:color="auto" w:fill="FFFFFF"/>
        </w:rPr>
        <w:t>Organizacja merytoryczna spotkań leży po stronie Zamawiającego.</w:t>
      </w:r>
    </w:p>
    <w:p w:rsidR="0036404D" w:rsidRPr="00B14D57" w:rsidRDefault="0036404D" w:rsidP="0036404D">
      <w:pPr>
        <w:spacing w:after="0"/>
        <w:jc w:val="both"/>
        <w:rPr>
          <w:rFonts w:ascii="Garamond" w:hAnsi="Garamond"/>
          <w:sz w:val="24"/>
          <w:szCs w:val="24"/>
          <w:shd w:val="clear" w:color="auto" w:fill="FFFFFF"/>
        </w:rPr>
      </w:pPr>
    </w:p>
    <w:p w:rsidR="00E66CC8" w:rsidRDefault="00E66CC8" w:rsidP="00E66CC8">
      <w:pPr>
        <w:spacing w:after="0"/>
        <w:jc w:val="both"/>
        <w:rPr>
          <w:rFonts w:ascii="Garamond" w:hAnsi="Garamond"/>
          <w:sz w:val="24"/>
          <w:szCs w:val="24"/>
          <w:shd w:val="clear" w:color="auto" w:fill="FFFFFF"/>
        </w:rPr>
      </w:pPr>
      <w:r>
        <w:rPr>
          <w:rFonts w:ascii="Garamond" w:hAnsi="Garamond"/>
          <w:sz w:val="24"/>
          <w:szCs w:val="24"/>
          <w:shd w:val="clear" w:color="auto" w:fill="FFFFFF"/>
        </w:rPr>
        <w:t xml:space="preserve">Wymogi dot. </w:t>
      </w:r>
      <w:proofErr w:type="spellStart"/>
      <w:r>
        <w:rPr>
          <w:rFonts w:ascii="Garamond" w:hAnsi="Garamond"/>
          <w:sz w:val="24"/>
          <w:szCs w:val="24"/>
          <w:shd w:val="clear" w:color="auto" w:fill="FFFFFF"/>
        </w:rPr>
        <w:t>usługi</w:t>
      </w:r>
      <w:proofErr w:type="spellEnd"/>
      <w:r>
        <w:rPr>
          <w:rFonts w:ascii="Garamond" w:hAnsi="Garamond"/>
          <w:sz w:val="24"/>
          <w:szCs w:val="24"/>
          <w:shd w:val="clear" w:color="auto" w:fill="FFFFFF"/>
        </w:rPr>
        <w:t xml:space="preserve">: </w:t>
      </w:r>
    </w:p>
    <w:p w:rsidR="00E66CC8" w:rsidRDefault="00E66CC8" w:rsidP="00E66CC8">
      <w:pPr>
        <w:spacing w:after="0"/>
        <w:jc w:val="both"/>
        <w:rPr>
          <w:rFonts w:ascii="Garamond" w:hAnsi="Garamond"/>
          <w:sz w:val="24"/>
          <w:szCs w:val="24"/>
          <w:shd w:val="clear" w:color="auto" w:fill="FFFFFF"/>
        </w:rPr>
      </w:pPr>
      <w:r>
        <w:rPr>
          <w:rFonts w:ascii="Garamond" w:hAnsi="Garamond"/>
          <w:sz w:val="24"/>
          <w:szCs w:val="24"/>
          <w:shd w:val="clear" w:color="auto" w:fill="FFFFFF"/>
        </w:rPr>
        <w:t xml:space="preserve">W ramach </w:t>
      </w:r>
      <w:proofErr w:type="spellStart"/>
      <w:r>
        <w:rPr>
          <w:rFonts w:ascii="Garamond" w:hAnsi="Garamond"/>
          <w:sz w:val="24"/>
          <w:szCs w:val="24"/>
          <w:shd w:val="clear" w:color="auto" w:fill="FFFFFF"/>
        </w:rPr>
        <w:t>usługi</w:t>
      </w:r>
      <w:proofErr w:type="spellEnd"/>
      <w:r>
        <w:rPr>
          <w:rFonts w:ascii="Garamond" w:hAnsi="Garamond"/>
          <w:sz w:val="24"/>
          <w:szCs w:val="24"/>
          <w:shd w:val="clear" w:color="auto" w:fill="FFFFFF"/>
        </w:rPr>
        <w:t xml:space="preserve"> przewidziano trzy jednodniowe spotkania w danym obszarze Natura 2000. Dwa spotkania stacjonarne, trzecie spotkanie stacjonarne połączone z wyjazdem terenowym. Przewidywany czas wyjazdu terenowego –  ok. 3 godziny. </w:t>
      </w:r>
    </w:p>
    <w:p w:rsidR="00E66CC8" w:rsidRDefault="00E66CC8" w:rsidP="00E66CC8">
      <w:pPr>
        <w:spacing w:after="0"/>
        <w:jc w:val="both"/>
        <w:rPr>
          <w:rFonts w:ascii="Garamond" w:hAnsi="Garamond"/>
          <w:sz w:val="24"/>
          <w:szCs w:val="24"/>
          <w:shd w:val="clear" w:color="auto" w:fill="FFFFFF"/>
        </w:rPr>
      </w:pPr>
    </w:p>
    <w:p w:rsidR="00E66CC8" w:rsidRDefault="00E66CC8" w:rsidP="00E66CC8">
      <w:pPr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W przypadku zgłoszenia Wykonawcy zmiany liczby uczestników spotkania w terminie nie później niż 5 dni roboczych  przed spotkaniem, uzgodnione zmiany ilościowe Wykonawca uwzględni w końcowym rozliczeniu  przedmiotu umowy, stosując  ceny jednostkowe podane w ofercie.  </w:t>
      </w:r>
    </w:p>
    <w:p w:rsidR="00736DB9" w:rsidRDefault="00E66CC8" w:rsidP="00736DB9">
      <w:pPr>
        <w:jc w:val="both"/>
        <w:rPr>
          <w:rFonts w:ascii="Garamond" w:hAnsi="Garamond"/>
          <w:strike/>
          <w:sz w:val="24"/>
          <w:szCs w:val="24"/>
        </w:rPr>
      </w:pPr>
      <w:r>
        <w:rPr>
          <w:rFonts w:ascii="Garamond" w:hAnsi="Garamond"/>
          <w:sz w:val="24"/>
          <w:szCs w:val="24"/>
          <w:shd w:val="clear" w:color="auto" w:fill="FFFFFF"/>
        </w:rPr>
        <w:t xml:space="preserve">Spotkania odbywać się będą wyłącznie w dni robocze, tj. od poniedziałku do piątku, w godzinach od 10.00 do 14.00. Zamawiający zastrzega sobie prawo, iż godzina zakończenia może ulec wydłużeniu. </w:t>
      </w:r>
      <w:r w:rsidR="00D80626">
        <w:rPr>
          <w:rFonts w:ascii="Garamond" w:hAnsi="Garamond"/>
          <w:sz w:val="24"/>
          <w:szCs w:val="24"/>
          <w:shd w:val="clear" w:color="auto" w:fill="FFFFFF"/>
        </w:rPr>
        <w:t xml:space="preserve">Przewidywane terminy spotkań:  </w:t>
      </w:r>
      <w:r w:rsidR="00736DB9">
        <w:rPr>
          <w:rFonts w:ascii="Garamond" w:hAnsi="Garamond"/>
          <w:sz w:val="24"/>
          <w:szCs w:val="24"/>
          <w:shd w:val="clear" w:color="auto" w:fill="FFFFFF"/>
        </w:rPr>
        <w:t xml:space="preserve">pierwsze  spotkanie  – kwiecień lub maj 2019 r., drugie spotkanie  – maj lub czerwiec 2019 r., trzecie spotkanie  – czerwiec lub lipiec 2019 r.  </w:t>
      </w:r>
    </w:p>
    <w:p w:rsidR="00E66CC8" w:rsidRDefault="00E66CC8" w:rsidP="00E66CC8">
      <w:pPr>
        <w:jc w:val="both"/>
        <w:rPr>
          <w:rFonts w:ascii="Garamond" w:hAnsi="Garamond"/>
          <w:strike/>
          <w:sz w:val="24"/>
          <w:szCs w:val="24"/>
        </w:rPr>
      </w:pPr>
    </w:p>
    <w:p w:rsidR="00E66CC8" w:rsidRDefault="00E66CC8" w:rsidP="00E66CC8">
      <w:pPr>
        <w:spacing w:after="0"/>
        <w:jc w:val="both"/>
        <w:rPr>
          <w:rFonts w:ascii="Garamond" w:hAnsi="Garamond"/>
          <w:sz w:val="24"/>
          <w:szCs w:val="24"/>
          <w:shd w:val="clear" w:color="auto" w:fill="FFFFFF"/>
        </w:rPr>
      </w:pPr>
      <w:r>
        <w:rPr>
          <w:rFonts w:ascii="Garamond" w:hAnsi="Garamond"/>
          <w:sz w:val="24"/>
          <w:szCs w:val="24"/>
          <w:shd w:val="clear" w:color="auto" w:fill="FFFFFF"/>
        </w:rPr>
        <w:t>Sala konferencyjna:</w:t>
      </w:r>
    </w:p>
    <w:p w:rsidR="00E66CC8" w:rsidRDefault="00E66CC8" w:rsidP="00E66CC8">
      <w:pPr>
        <w:spacing w:after="0"/>
        <w:jc w:val="both"/>
        <w:rPr>
          <w:rFonts w:ascii="Garamond" w:hAnsi="Garamond"/>
          <w:color w:val="00B0F0"/>
          <w:sz w:val="24"/>
          <w:szCs w:val="24"/>
          <w:shd w:val="clear" w:color="auto" w:fill="FFFFFF"/>
        </w:rPr>
      </w:pPr>
      <w:r>
        <w:rPr>
          <w:rFonts w:ascii="Garamond" w:hAnsi="Garamond"/>
          <w:sz w:val="24"/>
          <w:szCs w:val="24"/>
          <w:shd w:val="clear" w:color="auto" w:fill="FFFFFF"/>
        </w:rPr>
        <w:t xml:space="preserve">Wykonawca zapewni salę konferencyjną. </w:t>
      </w:r>
    </w:p>
    <w:p w:rsidR="00E66CC8" w:rsidRDefault="00E66CC8" w:rsidP="00E66CC8">
      <w:pPr>
        <w:spacing w:after="0"/>
        <w:jc w:val="both"/>
        <w:rPr>
          <w:rFonts w:ascii="Garamond" w:hAnsi="Garamond"/>
          <w:sz w:val="24"/>
          <w:szCs w:val="24"/>
          <w:shd w:val="clear" w:color="auto" w:fill="FFFFFF"/>
        </w:rPr>
      </w:pPr>
      <w:r>
        <w:rPr>
          <w:rFonts w:ascii="Garamond" w:hAnsi="Garamond"/>
          <w:sz w:val="24"/>
          <w:szCs w:val="24"/>
          <w:shd w:val="clear" w:color="auto" w:fill="FFFFFF"/>
        </w:rPr>
        <w:lastRenderedPageBreak/>
        <w:t xml:space="preserve">Sala konferencyjna – na  30 osób, ustawienie w sali musi umożliwić widoczność ekranu do projekcji  z każdego miejsca. </w:t>
      </w:r>
    </w:p>
    <w:p w:rsidR="00E66CC8" w:rsidRDefault="00E66CC8" w:rsidP="00E66CC8">
      <w:pPr>
        <w:spacing w:after="0"/>
        <w:jc w:val="both"/>
        <w:rPr>
          <w:rFonts w:ascii="Garamond" w:hAnsi="Garamond"/>
          <w:sz w:val="24"/>
          <w:szCs w:val="24"/>
          <w:shd w:val="clear" w:color="auto" w:fill="FFFFFF"/>
        </w:rPr>
      </w:pPr>
    </w:p>
    <w:p w:rsidR="00E66CC8" w:rsidRDefault="00E66CC8" w:rsidP="00E66CC8">
      <w:pPr>
        <w:spacing w:after="0"/>
        <w:jc w:val="both"/>
        <w:rPr>
          <w:rFonts w:ascii="Garamond" w:hAnsi="Garamond"/>
          <w:sz w:val="24"/>
          <w:szCs w:val="24"/>
          <w:shd w:val="clear" w:color="auto" w:fill="FFFFFF"/>
        </w:rPr>
      </w:pPr>
    </w:p>
    <w:p w:rsidR="00E66CC8" w:rsidRDefault="00E66CC8" w:rsidP="00E66CC8">
      <w:pPr>
        <w:spacing w:after="0"/>
        <w:jc w:val="both"/>
        <w:rPr>
          <w:rFonts w:ascii="Garamond" w:hAnsi="Garamond"/>
          <w:sz w:val="24"/>
          <w:szCs w:val="24"/>
          <w:shd w:val="clear" w:color="auto" w:fill="FFFFFF"/>
        </w:rPr>
      </w:pPr>
      <w:r>
        <w:rPr>
          <w:rFonts w:ascii="Garamond" w:hAnsi="Garamond"/>
          <w:sz w:val="24"/>
          <w:szCs w:val="24"/>
          <w:shd w:val="clear" w:color="auto" w:fill="FFFFFF"/>
        </w:rPr>
        <w:t xml:space="preserve">Wyżywienie: </w:t>
      </w:r>
    </w:p>
    <w:p w:rsidR="00E66CC8" w:rsidRDefault="00E66CC8" w:rsidP="00E66CC8">
      <w:pPr>
        <w:spacing w:after="0"/>
        <w:jc w:val="both"/>
        <w:rPr>
          <w:rFonts w:ascii="Garamond" w:hAnsi="Garamond"/>
          <w:sz w:val="24"/>
          <w:szCs w:val="24"/>
          <w:shd w:val="clear" w:color="auto" w:fill="FFFFFF"/>
        </w:rPr>
      </w:pPr>
      <w:r>
        <w:rPr>
          <w:rFonts w:ascii="Garamond" w:hAnsi="Garamond"/>
          <w:sz w:val="24"/>
          <w:szCs w:val="24"/>
          <w:shd w:val="clear" w:color="auto" w:fill="FFFFFF"/>
        </w:rPr>
        <w:t xml:space="preserve">Wykonawca zapewni jednorazowy serwis kawowy i obiad (serwowany), w obiekcie w którym odbywać się będą spotkania. </w:t>
      </w:r>
    </w:p>
    <w:p w:rsidR="00E66CC8" w:rsidRDefault="00E66CC8" w:rsidP="00E66CC8">
      <w:pPr>
        <w:jc w:val="both"/>
        <w:rPr>
          <w:rFonts w:ascii="Garamond" w:hAnsi="Garamond"/>
          <w:sz w:val="24"/>
          <w:szCs w:val="24"/>
          <w:shd w:val="clear" w:color="auto" w:fill="FFFFFF"/>
        </w:rPr>
      </w:pPr>
      <w:r>
        <w:rPr>
          <w:rFonts w:ascii="Garamond" w:hAnsi="Garamond"/>
          <w:sz w:val="24"/>
          <w:szCs w:val="24"/>
          <w:shd w:val="clear" w:color="auto" w:fill="FFFFFF"/>
        </w:rPr>
        <w:t>Miejsce spożywania posiłków zarezerwowane wyłącznie dla uczestników spotkania.</w:t>
      </w:r>
    </w:p>
    <w:p w:rsidR="00E66CC8" w:rsidRDefault="00E66CC8" w:rsidP="00E66CC8">
      <w:pPr>
        <w:jc w:val="both"/>
        <w:rPr>
          <w:rFonts w:ascii="Garamond" w:hAnsi="Garamond"/>
          <w:color w:val="00B0F0"/>
          <w:sz w:val="24"/>
          <w:szCs w:val="24"/>
          <w:shd w:val="clear" w:color="auto" w:fill="FFFFFF"/>
        </w:rPr>
      </w:pPr>
      <w:r>
        <w:rPr>
          <w:rFonts w:ascii="Garamond" w:hAnsi="Garamond"/>
          <w:sz w:val="24"/>
          <w:szCs w:val="24"/>
          <w:shd w:val="clear" w:color="auto" w:fill="FFFFFF"/>
        </w:rPr>
        <w:t>Wykonawca zapewni serwis kawowy jednorazowy przygotowany i podawany przed rozpoczęciem spotkania i pozostawiony do dyspozycji uczestników do końca spotkania.</w:t>
      </w:r>
      <w:r>
        <w:rPr>
          <w:rFonts w:ascii="Garamond" w:hAnsi="Garamond"/>
          <w:color w:val="00B0F0"/>
          <w:sz w:val="24"/>
          <w:szCs w:val="24"/>
          <w:shd w:val="clear" w:color="auto" w:fill="FFFFFF"/>
        </w:rPr>
        <w:t xml:space="preserve"> </w:t>
      </w:r>
    </w:p>
    <w:p w:rsidR="00E66CC8" w:rsidRDefault="00E66CC8" w:rsidP="00E66CC8">
      <w:pPr>
        <w:jc w:val="both"/>
        <w:rPr>
          <w:rFonts w:ascii="Garamond" w:hAnsi="Garamond"/>
          <w:color w:val="00B0F0"/>
          <w:sz w:val="24"/>
          <w:szCs w:val="24"/>
          <w:shd w:val="clear" w:color="auto" w:fill="FFFFFF"/>
        </w:rPr>
      </w:pPr>
      <w:r>
        <w:rPr>
          <w:rFonts w:ascii="Garamond" w:hAnsi="Garamond"/>
          <w:sz w:val="24"/>
          <w:szCs w:val="24"/>
          <w:shd w:val="clear" w:color="auto" w:fill="FFFFFF"/>
        </w:rPr>
        <w:t>Przewidywana godzina przerwy obiadowej: 12.00 – 13.00.</w:t>
      </w:r>
    </w:p>
    <w:p w:rsidR="00E66CC8" w:rsidRDefault="00E66CC8" w:rsidP="00E66CC8">
      <w:pPr>
        <w:spacing w:after="0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  <w:shd w:val="clear" w:color="auto" w:fill="FFFFFF"/>
        </w:rPr>
        <w:t>Poczęstunek obejmuje:</w:t>
      </w:r>
    </w:p>
    <w:p w:rsidR="00E66CC8" w:rsidRDefault="00E66CC8" w:rsidP="00E66CC8">
      <w:pPr>
        <w:pStyle w:val="Akapitzlist"/>
        <w:numPr>
          <w:ilvl w:val="0"/>
          <w:numId w:val="11"/>
        </w:numPr>
        <w:spacing w:after="0"/>
        <w:jc w:val="both"/>
        <w:rPr>
          <w:rFonts w:ascii="Garamond" w:hAnsi="Garamond"/>
          <w:i/>
          <w:sz w:val="24"/>
          <w:szCs w:val="24"/>
        </w:rPr>
      </w:pPr>
      <w:r>
        <w:rPr>
          <w:rFonts w:ascii="Garamond" w:hAnsi="Garamond"/>
          <w:sz w:val="24"/>
          <w:szCs w:val="24"/>
        </w:rPr>
        <w:t>ciepłe danie główne serwowane w formie drugiego dania (mięsne</w:t>
      </w:r>
      <w:r>
        <w:rPr>
          <w:rFonts w:ascii="Garamond" w:hAnsi="Garamond"/>
          <w:sz w:val="24"/>
          <w:szCs w:val="24"/>
          <w:shd w:val="clear" w:color="auto" w:fill="FFFFFF"/>
        </w:rPr>
        <w:t xml:space="preserve"> i wegetariańskie</w:t>
      </w:r>
      <w:r>
        <w:rPr>
          <w:rFonts w:ascii="Garamond" w:hAnsi="Garamond"/>
          <w:sz w:val="24"/>
          <w:szCs w:val="24"/>
        </w:rPr>
        <w:t xml:space="preserve">), np. pierogi – inne danie podczas każdego ze spotkań,  </w:t>
      </w:r>
    </w:p>
    <w:p w:rsidR="00E66CC8" w:rsidRDefault="00E66CC8" w:rsidP="00E66CC8">
      <w:pPr>
        <w:pStyle w:val="Akapitzlist"/>
        <w:numPr>
          <w:ilvl w:val="0"/>
          <w:numId w:val="11"/>
        </w:numPr>
        <w:spacing w:after="0"/>
        <w:jc w:val="both"/>
        <w:rPr>
          <w:rFonts w:ascii="Garamond" w:hAnsi="Garamond"/>
          <w:i/>
          <w:sz w:val="24"/>
          <w:szCs w:val="24"/>
        </w:rPr>
      </w:pPr>
      <w:r>
        <w:rPr>
          <w:rFonts w:ascii="Garamond" w:hAnsi="Garamond"/>
          <w:sz w:val="24"/>
          <w:szCs w:val="24"/>
        </w:rPr>
        <w:t>napoje (woda mineralna, sok/kompot) – do obiadu</w:t>
      </w:r>
    </w:p>
    <w:p w:rsidR="00E66CC8" w:rsidRDefault="00E66CC8" w:rsidP="00E66CC8">
      <w:pPr>
        <w:pStyle w:val="Akapitzlist"/>
        <w:numPr>
          <w:ilvl w:val="0"/>
          <w:numId w:val="11"/>
        </w:numPr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jednorazowy serwis kawowy (kawa, herbata, soki, woda mineralna, ciastka (mieszanka), dodatki: mleko, cytryna, cukier).</w:t>
      </w:r>
    </w:p>
    <w:p w:rsidR="00E66CC8" w:rsidRDefault="00E66CC8" w:rsidP="00E66CC8">
      <w:pPr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Wykonawca najpóźniej na 5 dni roboczych przed rozpoczęciem danego spotkania przedstawi Zamawiającemu za pośrednictwem poczty elektronicznej propozycję dania głównego do akceptacji. </w:t>
      </w:r>
    </w:p>
    <w:p w:rsidR="00E66CC8" w:rsidRDefault="00E66CC8" w:rsidP="00E66CC8">
      <w:pPr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Wykonawca będzie w całości odpowiedzialny za serwis, tj. przygotowanie, obsługę kelnerską, nakrycie stołów,  sprzątanie. Wyklucza się zastawę jednorazowego użytku. </w:t>
      </w:r>
    </w:p>
    <w:p w:rsidR="00E66CC8" w:rsidRDefault="00E66CC8" w:rsidP="00E66CC8">
      <w:pPr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Niespożyty poczęstunek podczas spotkania  Wykonawca zobowiązany jest zapakować, w sposób umożliwiający transport. </w:t>
      </w:r>
    </w:p>
    <w:p w:rsidR="00E66CC8" w:rsidRDefault="00E66CC8" w:rsidP="00E66CC8">
      <w:pPr>
        <w:jc w:val="both"/>
        <w:rPr>
          <w:rFonts w:ascii="Garamond" w:hAnsi="Garamond"/>
          <w:sz w:val="24"/>
          <w:szCs w:val="24"/>
        </w:rPr>
      </w:pPr>
    </w:p>
    <w:p w:rsidR="0036404D" w:rsidRPr="00B14D57" w:rsidRDefault="0036404D" w:rsidP="0036404D">
      <w:pPr>
        <w:jc w:val="both"/>
        <w:rPr>
          <w:rFonts w:ascii="Garamond" w:hAnsi="Garamond"/>
          <w:sz w:val="24"/>
          <w:szCs w:val="24"/>
        </w:rPr>
      </w:pPr>
    </w:p>
    <w:sectPr w:rsidR="0036404D" w:rsidRPr="00B14D57" w:rsidSect="0016407A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B6AD2" w:rsidRDefault="00EB6AD2" w:rsidP="00845810">
      <w:pPr>
        <w:spacing w:after="0" w:line="240" w:lineRule="auto"/>
      </w:pPr>
      <w:r>
        <w:separator/>
      </w:r>
    </w:p>
  </w:endnote>
  <w:endnote w:type="continuationSeparator" w:id="0">
    <w:p w:rsidR="00EB6AD2" w:rsidRDefault="00EB6AD2" w:rsidP="008458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5810" w:rsidRDefault="00845810">
    <w:pPr>
      <w:pStyle w:val="Stopka"/>
    </w:pPr>
    <w:r>
      <w:rPr>
        <w:noProof/>
        <w:lang w:eastAsia="pl-PL"/>
      </w:rPr>
      <w:drawing>
        <wp:inline distT="0" distB="0" distL="0" distR="0">
          <wp:extent cx="5760720" cy="685573"/>
          <wp:effectExtent l="1905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8557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B6AD2" w:rsidRDefault="00EB6AD2" w:rsidP="00845810">
      <w:pPr>
        <w:spacing w:after="0" w:line="240" w:lineRule="auto"/>
      </w:pPr>
      <w:r>
        <w:separator/>
      </w:r>
    </w:p>
  </w:footnote>
  <w:footnote w:type="continuationSeparator" w:id="0">
    <w:p w:rsidR="00EB6AD2" w:rsidRDefault="00EB6AD2" w:rsidP="0084581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95E31"/>
    <w:multiLevelType w:val="hybridMultilevel"/>
    <w:tmpl w:val="7F204D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B930FE"/>
    <w:multiLevelType w:val="hybridMultilevel"/>
    <w:tmpl w:val="74E6072C"/>
    <w:lvl w:ilvl="0" w:tplc="F3C6A6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85611E"/>
    <w:multiLevelType w:val="hybridMultilevel"/>
    <w:tmpl w:val="00D663D4"/>
    <w:lvl w:ilvl="0" w:tplc="F3C6A6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0B3050C"/>
    <w:multiLevelType w:val="hybridMultilevel"/>
    <w:tmpl w:val="464062CE"/>
    <w:lvl w:ilvl="0" w:tplc="856AB54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3C05F05"/>
    <w:multiLevelType w:val="hybridMultilevel"/>
    <w:tmpl w:val="FA68FA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6F735FA"/>
    <w:multiLevelType w:val="hybridMultilevel"/>
    <w:tmpl w:val="F0D00AAE"/>
    <w:lvl w:ilvl="0" w:tplc="F3C6A6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CE87F4A"/>
    <w:multiLevelType w:val="hybridMultilevel"/>
    <w:tmpl w:val="960008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6"/>
  </w:num>
  <w:num w:numId="5">
    <w:abstractNumId w:val="3"/>
  </w:num>
  <w:num w:numId="6">
    <w:abstractNumId w:val="0"/>
  </w:num>
  <w:num w:numId="7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75809"/>
    <w:rsid w:val="00001AD0"/>
    <w:rsid w:val="00004E83"/>
    <w:rsid w:val="00010C02"/>
    <w:rsid w:val="000208F5"/>
    <w:rsid w:val="00030770"/>
    <w:rsid w:val="00034240"/>
    <w:rsid w:val="0003452D"/>
    <w:rsid w:val="00035AD6"/>
    <w:rsid w:val="00037C51"/>
    <w:rsid w:val="0004263C"/>
    <w:rsid w:val="00061DFB"/>
    <w:rsid w:val="000634AF"/>
    <w:rsid w:val="00065FF1"/>
    <w:rsid w:val="00067A08"/>
    <w:rsid w:val="00073F6F"/>
    <w:rsid w:val="00081F00"/>
    <w:rsid w:val="00084E96"/>
    <w:rsid w:val="000859D0"/>
    <w:rsid w:val="000B4EE7"/>
    <w:rsid w:val="000B6D40"/>
    <w:rsid w:val="000D3986"/>
    <w:rsid w:val="000E4F86"/>
    <w:rsid w:val="000F2AB8"/>
    <w:rsid w:val="000F3387"/>
    <w:rsid w:val="00101463"/>
    <w:rsid w:val="0010509C"/>
    <w:rsid w:val="00111A49"/>
    <w:rsid w:val="00130963"/>
    <w:rsid w:val="00145123"/>
    <w:rsid w:val="00152A3B"/>
    <w:rsid w:val="00163CB6"/>
    <w:rsid w:val="0016407A"/>
    <w:rsid w:val="001723F8"/>
    <w:rsid w:val="00183964"/>
    <w:rsid w:val="0019070B"/>
    <w:rsid w:val="001B28C8"/>
    <w:rsid w:val="001D2F38"/>
    <w:rsid w:val="001E2B18"/>
    <w:rsid w:val="001E474E"/>
    <w:rsid w:val="001F156A"/>
    <w:rsid w:val="001F7866"/>
    <w:rsid w:val="00202B57"/>
    <w:rsid w:val="00204CFC"/>
    <w:rsid w:val="00205F79"/>
    <w:rsid w:val="002074A2"/>
    <w:rsid w:val="00207994"/>
    <w:rsid w:val="00211297"/>
    <w:rsid w:val="00234136"/>
    <w:rsid w:val="002368E9"/>
    <w:rsid w:val="00240CB2"/>
    <w:rsid w:val="002603FB"/>
    <w:rsid w:val="00262DD6"/>
    <w:rsid w:val="0026622B"/>
    <w:rsid w:val="00275809"/>
    <w:rsid w:val="00287F6C"/>
    <w:rsid w:val="002A6C67"/>
    <w:rsid w:val="002B0A43"/>
    <w:rsid w:val="002B216F"/>
    <w:rsid w:val="002C1E8F"/>
    <w:rsid w:val="002D70C8"/>
    <w:rsid w:val="002F0B86"/>
    <w:rsid w:val="002F3EA8"/>
    <w:rsid w:val="002F5814"/>
    <w:rsid w:val="00302C34"/>
    <w:rsid w:val="00303702"/>
    <w:rsid w:val="0030624F"/>
    <w:rsid w:val="003160E1"/>
    <w:rsid w:val="00334AD4"/>
    <w:rsid w:val="003400B3"/>
    <w:rsid w:val="00351D71"/>
    <w:rsid w:val="00356E27"/>
    <w:rsid w:val="0036404D"/>
    <w:rsid w:val="00376EC4"/>
    <w:rsid w:val="00383AD5"/>
    <w:rsid w:val="003B6A23"/>
    <w:rsid w:val="003B714F"/>
    <w:rsid w:val="003C238F"/>
    <w:rsid w:val="003C52B0"/>
    <w:rsid w:val="0040291F"/>
    <w:rsid w:val="00412389"/>
    <w:rsid w:val="00427D9A"/>
    <w:rsid w:val="00456681"/>
    <w:rsid w:val="00464270"/>
    <w:rsid w:val="004829E6"/>
    <w:rsid w:val="004A76EA"/>
    <w:rsid w:val="004B38B8"/>
    <w:rsid w:val="004C4844"/>
    <w:rsid w:val="004C68F4"/>
    <w:rsid w:val="004C7274"/>
    <w:rsid w:val="004D10A6"/>
    <w:rsid w:val="004D357F"/>
    <w:rsid w:val="004D6898"/>
    <w:rsid w:val="004E2513"/>
    <w:rsid w:val="004F43D9"/>
    <w:rsid w:val="005365A7"/>
    <w:rsid w:val="0054312F"/>
    <w:rsid w:val="005466D7"/>
    <w:rsid w:val="00550463"/>
    <w:rsid w:val="005620A6"/>
    <w:rsid w:val="00564ECC"/>
    <w:rsid w:val="00565BCE"/>
    <w:rsid w:val="00570327"/>
    <w:rsid w:val="005711A6"/>
    <w:rsid w:val="005864F4"/>
    <w:rsid w:val="0058774C"/>
    <w:rsid w:val="00591F9F"/>
    <w:rsid w:val="005A6A7A"/>
    <w:rsid w:val="005D020C"/>
    <w:rsid w:val="005D24B0"/>
    <w:rsid w:val="005D2757"/>
    <w:rsid w:val="005E6F16"/>
    <w:rsid w:val="005F569E"/>
    <w:rsid w:val="005F6C4B"/>
    <w:rsid w:val="006123E5"/>
    <w:rsid w:val="00615DC1"/>
    <w:rsid w:val="006477B4"/>
    <w:rsid w:val="00656CEE"/>
    <w:rsid w:val="0067442A"/>
    <w:rsid w:val="00680DD6"/>
    <w:rsid w:val="006A1E70"/>
    <w:rsid w:val="006D7517"/>
    <w:rsid w:val="006E7DEF"/>
    <w:rsid w:val="006F4294"/>
    <w:rsid w:val="006F4CDC"/>
    <w:rsid w:val="00700AAF"/>
    <w:rsid w:val="0070614D"/>
    <w:rsid w:val="00706EA8"/>
    <w:rsid w:val="00714538"/>
    <w:rsid w:val="0072381E"/>
    <w:rsid w:val="007356A0"/>
    <w:rsid w:val="00736DB9"/>
    <w:rsid w:val="0074635F"/>
    <w:rsid w:val="00775F64"/>
    <w:rsid w:val="00777ED6"/>
    <w:rsid w:val="00792665"/>
    <w:rsid w:val="007A2582"/>
    <w:rsid w:val="007A36B0"/>
    <w:rsid w:val="007B2237"/>
    <w:rsid w:val="007B3DE2"/>
    <w:rsid w:val="007D1C81"/>
    <w:rsid w:val="007D24CB"/>
    <w:rsid w:val="007D5F7A"/>
    <w:rsid w:val="007E07A2"/>
    <w:rsid w:val="007E19A8"/>
    <w:rsid w:val="007E1AF0"/>
    <w:rsid w:val="007E444A"/>
    <w:rsid w:val="00814A41"/>
    <w:rsid w:val="00817F37"/>
    <w:rsid w:val="00840B84"/>
    <w:rsid w:val="008453FD"/>
    <w:rsid w:val="00845810"/>
    <w:rsid w:val="00847F09"/>
    <w:rsid w:val="00866DE8"/>
    <w:rsid w:val="00870B2E"/>
    <w:rsid w:val="008866C8"/>
    <w:rsid w:val="00891907"/>
    <w:rsid w:val="008B16A6"/>
    <w:rsid w:val="008C67BD"/>
    <w:rsid w:val="008E238A"/>
    <w:rsid w:val="008F1136"/>
    <w:rsid w:val="008F5F0D"/>
    <w:rsid w:val="008F6FA9"/>
    <w:rsid w:val="0091042D"/>
    <w:rsid w:val="00917F66"/>
    <w:rsid w:val="00934A94"/>
    <w:rsid w:val="009360AE"/>
    <w:rsid w:val="009511FD"/>
    <w:rsid w:val="00972179"/>
    <w:rsid w:val="009A657D"/>
    <w:rsid w:val="009B3112"/>
    <w:rsid w:val="009B6586"/>
    <w:rsid w:val="009B6B50"/>
    <w:rsid w:val="009C07B9"/>
    <w:rsid w:val="009D2B85"/>
    <w:rsid w:val="009D6721"/>
    <w:rsid w:val="009F06AA"/>
    <w:rsid w:val="009F0A3A"/>
    <w:rsid w:val="009F160A"/>
    <w:rsid w:val="00A03D06"/>
    <w:rsid w:val="00A06B6C"/>
    <w:rsid w:val="00A12876"/>
    <w:rsid w:val="00A316A7"/>
    <w:rsid w:val="00A33DDB"/>
    <w:rsid w:val="00A43965"/>
    <w:rsid w:val="00A5010B"/>
    <w:rsid w:val="00A6669D"/>
    <w:rsid w:val="00A71FA8"/>
    <w:rsid w:val="00A72976"/>
    <w:rsid w:val="00A9194B"/>
    <w:rsid w:val="00AA1AFE"/>
    <w:rsid w:val="00AF5FF4"/>
    <w:rsid w:val="00B0100C"/>
    <w:rsid w:val="00B0438E"/>
    <w:rsid w:val="00B14D57"/>
    <w:rsid w:val="00B27806"/>
    <w:rsid w:val="00B36C34"/>
    <w:rsid w:val="00B37A90"/>
    <w:rsid w:val="00B41501"/>
    <w:rsid w:val="00B46F66"/>
    <w:rsid w:val="00B54E49"/>
    <w:rsid w:val="00B64772"/>
    <w:rsid w:val="00B6502D"/>
    <w:rsid w:val="00B67577"/>
    <w:rsid w:val="00B71326"/>
    <w:rsid w:val="00B9764B"/>
    <w:rsid w:val="00BC2297"/>
    <w:rsid w:val="00BC7ECC"/>
    <w:rsid w:val="00BE4893"/>
    <w:rsid w:val="00BF033A"/>
    <w:rsid w:val="00C0621C"/>
    <w:rsid w:val="00C115D6"/>
    <w:rsid w:val="00C328FA"/>
    <w:rsid w:val="00C41727"/>
    <w:rsid w:val="00C42B9C"/>
    <w:rsid w:val="00C453A1"/>
    <w:rsid w:val="00C525AE"/>
    <w:rsid w:val="00C664A0"/>
    <w:rsid w:val="00C84C97"/>
    <w:rsid w:val="00C84E87"/>
    <w:rsid w:val="00C9160D"/>
    <w:rsid w:val="00C96F6D"/>
    <w:rsid w:val="00CA6912"/>
    <w:rsid w:val="00CB77B4"/>
    <w:rsid w:val="00CC4881"/>
    <w:rsid w:val="00CE6971"/>
    <w:rsid w:val="00CF12A2"/>
    <w:rsid w:val="00CF7420"/>
    <w:rsid w:val="00D01881"/>
    <w:rsid w:val="00D11C68"/>
    <w:rsid w:val="00D14219"/>
    <w:rsid w:val="00D14BC8"/>
    <w:rsid w:val="00D20D94"/>
    <w:rsid w:val="00D237F5"/>
    <w:rsid w:val="00D30FF5"/>
    <w:rsid w:val="00D312C8"/>
    <w:rsid w:val="00D3215C"/>
    <w:rsid w:val="00D365DA"/>
    <w:rsid w:val="00D43BC6"/>
    <w:rsid w:val="00D55081"/>
    <w:rsid w:val="00D7168A"/>
    <w:rsid w:val="00D80626"/>
    <w:rsid w:val="00D96E0B"/>
    <w:rsid w:val="00DA23F7"/>
    <w:rsid w:val="00DB43DB"/>
    <w:rsid w:val="00DB5F05"/>
    <w:rsid w:val="00DB6747"/>
    <w:rsid w:val="00DC30F7"/>
    <w:rsid w:val="00DD4599"/>
    <w:rsid w:val="00DE05F9"/>
    <w:rsid w:val="00DE076A"/>
    <w:rsid w:val="00E0138D"/>
    <w:rsid w:val="00E061E4"/>
    <w:rsid w:val="00E06CDA"/>
    <w:rsid w:val="00E2038A"/>
    <w:rsid w:val="00E24CE0"/>
    <w:rsid w:val="00E259A8"/>
    <w:rsid w:val="00E35CC3"/>
    <w:rsid w:val="00E57DC1"/>
    <w:rsid w:val="00E66CC8"/>
    <w:rsid w:val="00E711E4"/>
    <w:rsid w:val="00E7295D"/>
    <w:rsid w:val="00E87F80"/>
    <w:rsid w:val="00E9401A"/>
    <w:rsid w:val="00EB1333"/>
    <w:rsid w:val="00EB6AD2"/>
    <w:rsid w:val="00EC735C"/>
    <w:rsid w:val="00ED7078"/>
    <w:rsid w:val="00F04680"/>
    <w:rsid w:val="00F23DDB"/>
    <w:rsid w:val="00F26D4E"/>
    <w:rsid w:val="00F30E8E"/>
    <w:rsid w:val="00F31A92"/>
    <w:rsid w:val="00F52102"/>
    <w:rsid w:val="00F574F0"/>
    <w:rsid w:val="00F760A5"/>
    <w:rsid w:val="00F8435D"/>
    <w:rsid w:val="00FA245C"/>
    <w:rsid w:val="00FB1248"/>
    <w:rsid w:val="00FB6073"/>
    <w:rsid w:val="00FC0562"/>
    <w:rsid w:val="00FC0726"/>
    <w:rsid w:val="00FC09BA"/>
    <w:rsid w:val="00FC401E"/>
    <w:rsid w:val="00FF2955"/>
    <w:rsid w:val="00FF6B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6407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40CB2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8458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845810"/>
  </w:style>
  <w:style w:type="paragraph" w:styleId="Stopka">
    <w:name w:val="footer"/>
    <w:basedOn w:val="Normalny"/>
    <w:link w:val="StopkaZnak"/>
    <w:uiPriority w:val="99"/>
    <w:semiHidden/>
    <w:unhideWhenUsed/>
    <w:rsid w:val="008458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845810"/>
  </w:style>
  <w:style w:type="paragraph" w:styleId="Tekstdymka">
    <w:name w:val="Balloon Text"/>
    <w:basedOn w:val="Normalny"/>
    <w:link w:val="TekstdymkaZnak"/>
    <w:uiPriority w:val="99"/>
    <w:semiHidden/>
    <w:unhideWhenUsed/>
    <w:rsid w:val="008458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581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907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1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34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0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819552D-B50C-4974-8FD2-DDA1F66E61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696</TotalTime>
  <Pages>2</Pages>
  <Words>496</Words>
  <Characters>2981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Bartkiewicz, Diana</dc:creator>
  <cp:keywords/>
  <dc:description/>
  <cp:lastModifiedBy>Bartkiewicz, Diana</cp:lastModifiedBy>
  <cp:revision>196</cp:revision>
  <cp:lastPrinted>2018-12-12T10:35:00Z</cp:lastPrinted>
  <dcterms:created xsi:type="dcterms:W3CDTF">2018-11-20T08:13:00Z</dcterms:created>
  <dcterms:modified xsi:type="dcterms:W3CDTF">2019-03-11T08:20:00Z</dcterms:modified>
</cp:coreProperties>
</file>