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3CB0" w:rsidRPr="00073CB0" w:rsidRDefault="00E46F97" w:rsidP="00073CB0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6b</w:t>
      </w:r>
      <w:r w:rsidR="00073CB0" w:rsidRPr="00073CB0">
        <w:rPr>
          <w:rFonts w:ascii="Times New Roman" w:hAnsi="Times New Roman" w:cs="Times New Roman"/>
          <w:lang w:eastAsia="pl-PL"/>
        </w:rPr>
        <w:t xml:space="preserve"> do SIWZ</w:t>
      </w:r>
    </w:p>
    <w:p w:rsidR="00073CB0" w:rsidRPr="00073CB0" w:rsidRDefault="00B67B57" w:rsidP="00073CB0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WOF-II.261.5</w:t>
      </w:r>
      <w:r w:rsidR="006570F2">
        <w:rPr>
          <w:rFonts w:ascii="Times New Roman" w:eastAsia="Times New Roman" w:hAnsi="Times New Roman" w:cs="Times New Roman"/>
          <w:bCs/>
          <w:lang w:eastAsia="pl-PL"/>
        </w:rPr>
        <w:t>.2018.DB</w:t>
      </w:r>
    </w:p>
    <w:p w:rsidR="00073CB0" w:rsidRPr="00A626A0" w:rsidRDefault="00073CB0" w:rsidP="00411A3C">
      <w:pPr>
        <w:tabs>
          <w:tab w:val="left" w:pos="4751"/>
        </w:tabs>
        <w:suppressAutoHyphens w:val="0"/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073CB0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411A3C">
        <w:rPr>
          <w:rFonts w:ascii="Times New Roman" w:eastAsia="Times New Roman" w:hAnsi="Times New Roman" w:cs="Times New Roman"/>
          <w:lang w:eastAsia="pl-PL"/>
        </w:rPr>
        <w:tab/>
      </w:r>
      <w:r w:rsidRPr="00073CB0">
        <w:rPr>
          <w:rFonts w:ascii="Times New Roman" w:eastAsia="Times New Roman" w:hAnsi="Times New Roman" w:cs="Times New Roman"/>
          <w:lang w:eastAsia="pl-PL"/>
        </w:rPr>
        <w:br/>
      </w:r>
      <w:r w:rsidRPr="00073CB0"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 w:rsidRPr="00073CB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F0872" w:rsidRDefault="00E46F97" w:rsidP="008F0872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E46F97">
        <w:rPr>
          <w:rFonts w:ascii="Times New Roman" w:hAnsi="Times New Roman" w:cs="Times New Roman"/>
          <w:b/>
          <w:bCs/>
        </w:rPr>
        <w:t>WZÓR WYKAZU OSÓB (do kryterium oceny ofert pkt 12.1 SIWZ)</w:t>
      </w:r>
      <w:r w:rsidR="00C45DFC" w:rsidRPr="00C45DFC">
        <w:rPr>
          <w:rFonts w:ascii="Times New Roman" w:hAnsi="Times New Roman" w:cs="Times New Roman"/>
          <w:b/>
          <w:bCs/>
        </w:rPr>
        <w:t xml:space="preserve"> </w:t>
      </w:r>
    </w:p>
    <w:p w:rsidR="000D61F4" w:rsidRPr="008F0872" w:rsidRDefault="00C45DFC" w:rsidP="008F0872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9116F">
        <w:rPr>
          <w:rFonts w:ascii="Times New Roman" w:hAnsi="Times New Roman" w:cs="Times New Roman"/>
          <w:b/>
          <w:bCs/>
          <w:i/>
          <w:u w:val="single"/>
        </w:rPr>
        <w:t>załączany do oferty</w:t>
      </w:r>
    </w:p>
    <w:tbl>
      <w:tblPr>
        <w:tblW w:w="12709" w:type="dxa"/>
        <w:jc w:val="center"/>
        <w:tblLayout w:type="fixed"/>
        <w:tblLook w:val="0000" w:firstRow="0" w:lastRow="0" w:firstColumn="0" w:lastColumn="0" w:noHBand="0" w:noVBand="0"/>
      </w:tblPr>
      <w:tblGrid>
        <w:gridCol w:w="2323"/>
        <w:gridCol w:w="10386"/>
      </w:tblGrid>
      <w:tr w:rsidR="00B67B57" w:rsidRPr="0049558E" w:rsidTr="00B67B57">
        <w:trPr>
          <w:cantSplit/>
          <w:trHeight w:val="1140"/>
          <w:tblHeader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67B57" w:rsidRPr="0049558E" w:rsidRDefault="00B67B57" w:rsidP="0099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Imię i nazwisko osoby skierowanej do realizacji zamówienia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7B57" w:rsidRDefault="00B67B57" w:rsidP="0007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58E">
              <w:rPr>
                <w:rFonts w:ascii="Times New Roman" w:hAnsi="Times New Roman" w:cs="Times New Roman"/>
                <w:b/>
              </w:rPr>
              <w:t>Posiadane doświadczenie</w:t>
            </w:r>
          </w:p>
          <w:p w:rsidR="00B67B57" w:rsidRDefault="00B67B57" w:rsidP="00D35CF2">
            <w:pPr>
              <w:rPr>
                <w:rFonts w:ascii="Times New Roman" w:hAnsi="Times New Roman" w:cs="Times New Roman"/>
              </w:rPr>
            </w:pPr>
          </w:p>
          <w:p w:rsidR="00B67B57" w:rsidRPr="00D35CF2" w:rsidRDefault="00B67B57" w:rsidP="00D35CF2">
            <w:pPr>
              <w:rPr>
                <w:rFonts w:ascii="Times New Roman" w:hAnsi="Times New Roman" w:cs="Times New Roman"/>
              </w:rPr>
            </w:pPr>
          </w:p>
        </w:tc>
      </w:tr>
      <w:tr w:rsidR="00B67B57" w:rsidRPr="0049558E" w:rsidTr="00B67B57">
        <w:trPr>
          <w:trHeight w:val="66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7B57" w:rsidRPr="00E731DE" w:rsidRDefault="00B67B57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B57" w:rsidRPr="00E731DE" w:rsidRDefault="00B67B57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B57" w:rsidRPr="00E731DE" w:rsidRDefault="00B67B57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B57" w:rsidRPr="00E731DE" w:rsidRDefault="00B67B57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B57" w:rsidRPr="00E731DE" w:rsidRDefault="00B67B57" w:rsidP="00A626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31DE">
              <w:rPr>
                <w:rFonts w:ascii="Times New Roman" w:hAnsi="Times New Roman" w:cs="Times New Roman"/>
                <w:sz w:val="20"/>
                <w:szCs w:val="20"/>
              </w:rPr>
              <w:t>……………………… (</w:t>
            </w:r>
            <w:r w:rsidRPr="00E731DE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</w:t>
            </w:r>
            <w:r w:rsidRPr="00E73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57" w:rsidRPr="00E731DE" w:rsidRDefault="00B67B57" w:rsidP="00B67B5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31DE">
              <w:rPr>
                <w:rFonts w:ascii="Times New Roman" w:hAnsi="Times New Roman" w:cs="Times New Roman"/>
                <w:bCs/>
              </w:rPr>
              <w:t xml:space="preserve">posiada doświadczenie w wykonywaniu </w:t>
            </w:r>
            <w:r w:rsidRPr="00E731DE">
              <w:rPr>
                <w:rFonts w:ascii="Times New Roman" w:hAnsi="Times New Roman" w:cs="Times New Roman"/>
              </w:rPr>
              <w:t>minimum jednej usługi polegającej na wycince drzew i krzewów oraz koszeniu</w:t>
            </w:r>
            <w:r w:rsidRPr="00E731DE">
              <w:rPr>
                <w:rFonts w:ascii="Times New Roman" w:hAnsi="Times New Roman" w:cs="Times New Roman"/>
                <w:bCs/>
              </w:rPr>
              <w:t>:</w:t>
            </w:r>
            <w:r w:rsidRPr="00E73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731DE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bookmarkStart w:id="0" w:name="_GoBack"/>
            <w:bookmarkEnd w:id="0"/>
            <w:r w:rsidRPr="00E731D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B67B57" w:rsidRPr="00E731DE" w:rsidRDefault="00B67B57" w:rsidP="00B67B5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31DE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……………………………………………………………………………………………………………. ……………….</w:t>
            </w:r>
          </w:p>
          <w:p w:rsidR="00B67B57" w:rsidRPr="00E731DE" w:rsidRDefault="00B67B57" w:rsidP="00B67B57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731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E731D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podać nazwę i zakres usługi)</w:t>
            </w:r>
          </w:p>
          <w:p w:rsidR="00B67B57" w:rsidRPr="00E731DE" w:rsidRDefault="00B67B57" w:rsidP="00A626A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62181" w:rsidRDefault="002B56BD" w:rsidP="002B5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</w:t>
      </w:r>
    </w:p>
    <w:p w:rsidR="008F0872" w:rsidRDefault="008F0872" w:rsidP="00411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p w:rsidR="00E46F97" w:rsidRDefault="00E46F97" w:rsidP="00411A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E46F97" w:rsidRPr="005645BB" w:rsidRDefault="00E46F97" w:rsidP="00CF3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2B56BD" w:rsidRPr="005645BB" w:rsidTr="00CF3B4D">
        <w:trPr>
          <w:trHeight w:val="509"/>
          <w:jc w:val="center"/>
        </w:trPr>
        <w:tc>
          <w:tcPr>
            <w:tcW w:w="3757" w:type="dxa"/>
            <w:tcBorders>
              <w:top w:val="dotted" w:sz="4" w:space="0" w:color="auto"/>
            </w:tcBorders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2B56BD" w:rsidRPr="005645BB" w:rsidRDefault="002B56BD" w:rsidP="00386B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B56BD" w:rsidRPr="005645BB" w:rsidRDefault="002B56BD" w:rsidP="00A62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EA4D30" w:rsidRPr="00301BC6" w:rsidRDefault="00E81ED4" w:rsidP="00E81ED4">
      <w:pPr>
        <w:tabs>
          <w:tab w:val="left" w:pos="2905"/>
        </w:tabs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A4D30" w:rsidRPr="00301BC6" w:rsidSect="00E731DE">
      <w:headerReference w:type="default" r:id="rId7"/>
      <w:pgSz w:w="16838" w:h="11906" w:orient="landscape"/>
      <w:pgMar w:top="1134" w:right="1417" w:bottom="426" w:left="1560" w:header="56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6C" w:rsidRDefault="00BF5B6C">
      <w:pPr>
        <w:spacing w:after="0" w:line="240" w:lineRule="auto"/>
      </w:pPr>
      <w:r>
        <w:separator/>
      </w:r>
    </w:p>
  </w:endnote>
  <w:endnote w:type="continuationSeparator" w:id="0">
    <w:p w:rsidR="00BF5B6C" w:rsidRDefault="00BF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6C" w:rsidRDefault="00BF5B6C">
      <w:pPr>
        <w:spacing w:after="0" w:line="240" w:lineRule="auto"/>
      </w:pPr>
      <w:r>
        <w:separator/>
      </w:r>
    </w:p>
  </w:footnote>
  <w:footnote w:type="continuationSeparator" w:id="0">
    <w:p w:rsidR="00BF5B6C" w:rsidRDefault="00BF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4D" w:rsidRPr="00CF3B4D" w:rsidRDefault="00B67B57" w:rsidP="006570F2">
    <w:pPr>
      <w:tabs>
        <w:tab w:val="left" w:pos="1757"/>
        <w:tab w:val="center" w:pos="4536"/>
        <w:tab w:val="center" w:pos="6505"/>
        <w:tab w:val="right" w:pos="9072"/>
      </w:tabs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B67B57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>
          <wp:extent cx="5759450" cy="605346"/>
          <wp:effectExtent l="19050" t="0" r="0" b="0"/>
          <wp:docPr id="3" name="Obraz 3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5B6C" w:rsidRDefault="00BF5B6C" w:rsidP="00CF3B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6"/>
  </w:num>
  <w:num w:numId="15">
    <w:abstractNumId w:val="22"/>
  </w:num>
  <w:num w:numId="16">
    <w:abstractNumId w:val="11"/>
  </w:num>
  <w:num w:numId="17">
    <w:abstractNumId w:val="9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3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ED9"/>
    <w:rsid w:val="000212B1"/>
    <w:rsid w:val="00024472"/>
    <w:rsid w:val="00073CB0"/>
    <w:rsid w:val="000D08AB"/>
    <w:rsid w:val="000D33EA"/>
    <w:rsid w:val="000D3F35"/>
    <w:rsid w:val="000D61F4"/>
    <w:rsid w:val="000E090A"/>
    <w:rsid w:val="000E2588"/>
    <w:rsid w:val="000F07B3"/>
    <w:rsid w:val="001111F3"/>
    <w:rsid w:val="001535FA"/>
    <w:rsid w:val="00162830"/>
    <w:rsid w:val="00181F94"/>
    <w:rsid w:val="00184291"/>
    <w:rsid w:val="00190232"/>
    <w:rsid w:val="001A74E6"/>
    <w:rsid w:val="001E3180"/>
    <w:rsid w:val="00207C63"/>
    <w:rsid w:val="00246D64"/>
    <w:rsid w:val="00276DC6"/>
    <w:rsid w:val="0029099B"/>
    <w:rsid w:val="0029598E"/>
    <w:rsid w:val="002A1DFB"/>
    <w:rsid w:val="002B56BD"/>
    <w:rsid w:val="002B584C"/>
    <w:rsid w:val="00301BC6"/>
    <w:rsid w:val="00363344"/>
    <w:rsid w:val="00381166"/>
    <w:rsid w:val="0039014F"/>
    <w:rsid w:val="003B3D81"/>
    <w:rsid w:val="003C73C2"/>
    <w:rsid w:val="003D3931"/>
    <w:rsid w:val="003E236E"/>
    <w:rsid w:val="003F1703"/>
    <w:rsid w:val="00411A3C"/>
    <w:rsid w:val="00451770"/>
    <w:rsid w:val="00454406"/>
    <w:rsid w:val="004548F9"/>
    <w:rsid w:val="004634FA"/>
    <w:rsid w:val="00484D7F"/>
    <w:rsid w:val="00495003"/>
    <w:rsid w:val="0049558E"/>
    <w:rsid w:val="004B532F"/>
    <w:rsid w:val="004F082D"/>
    <w:rsid w:val="005008AF"/>
    <w:rsid w:val="00546EB0"/>
    <w:rsid w:val="00582B04"/>
    <w:rsid w:val="005843A9"/>
    <w:rsid w:val="005B07C7"/>
    <w:rsid w:val="005C17C1"/>
    <w:rsid w:val="005C311B"/>
    <w:rsid w:val="005D2509"/>
    <w:rsid w:val="005D34F3"/>
    <w:rsid w:val="005E581F"/>
    <w:rsid w:val="005F7A47"/>
    <w:rsid w:val="006570F2"/>
    <w:rsid w:val="006874FA"/>
    <w:rsid w:val="00690F7B"/>
    <w:rsid w:val="00695B22"/>
    <w:rsid w:val="006B4F43"/>
    <w:rsid w:val="006B59A8"/>
    <w:rsid w:val="006F3251"/>
    <w:rsid w:val="007263C3"/>
    <w:rsid w:val="00727192"/>
    <w:rsid w:val="007542F4"/>
    <w:rsid w:val="007564A2"/>
    <w:rsid w:val="00757698"/>
    <w:rsid w:val="007750E1"/>
    <w:rsid w:val="007E114F"/>
    <w:rsid w:val="007F27BC"/>
    <w:rsid w:val="00810A3E"/>
    <w:rsid w:val="00816396"/>
    <w:rsid w:val="00821573"/>
    <w:rsid w:val="00865074"/>
    <w:rsid w:val="00881CC7"/>
    <w:rsid w:val="008B3735"/>
    <w:rsid w:val="008E7C76"/>
    <w:rsid w:val="008F0872"/>
    <w:rsid w:val="008F2306"/>
    <w:rsid w:val="00932ED9"/>
    <w:rsid w:val="00962B6A"/>
    <w:rsid w:val="00995E78"/>
    <w:rsid w:val="009A68E2"/>
    <w:rsid w:val="009B13E6"/>
    <w:rsid w:val="009B7502"/>
    <w:rsid w:val="009C60E6"/>
    <w:rsid w:val="009D154C"/>
    <w:rsid w:val="009E31EF"/>
    <w:rsid w:val="00A00C1D"/>
    <w:rsid w:val="00A57844"/>
    <w:rsid w:val="00A62181"/>
    <w:rsid w:val="00A626A0"/>
    <w:rsid w:val="00A9116F"/>
    <w:rsid w:val="00AD3851"/>
    <w:rsid w:val="00AD5AE6"/>
    <w:rsid w:val="00AF73E3"/>
    <w:rsid w:val="00B1073D"/>
    <w:rsid w:val="00B27463"/>
    <w:rsid w:val="00B35089"/>
    <w:rsid w:val="00B67B57"/>
    <w:rsid w:val="00B91441"/>
    <w:rsid w:val="00B92053"/>
    <w:rsid w:val="00B93654"/>
    <w:rsid w:val="00BF5B6C"/>
    <w:rsid w:val="00C0041D"/>
    <w:rsid w:val="00C12C21"/>
    <w:rsid w:val="00C45DFC"/>
    <w:rsid w:val="00C60196"/>
    <w:rsid w:val="00C65E90"/>
    <w:rsid w:val="00C71549"/>
    <w:rsid w:val="00CA55EE"/>
    <w:rsid w:val="00CB0780"/>
    <w:rsid w:val="00CD65C4"/>
    <w:rsid w:val="00CE65EF"/>
    <w:rsid w:val="00CF3B4D"/>
    <w:rsid w:val="00D34A17"/>
    <w:rsid w:val="00D35CF2"/>
    <w:rsid w:val="00D60B81"/>
    <w:rsid w:val="00DD0617"/>
    <w:rsid w:val="00DE5365"/>
    <w:rsid w:val="00DE7218"/>
    <w:rsid w:val="00E12FFF"/>
    <w:rsid w:val="00E46F97"/>
    <w:rsid w:val="00E62A18"/>
    <w:rsid w:val="00E65882"/>
    <w:rsid w:val="00E731DE"/>
    <w:rsid w:val="00E81ED4"/>
    <w:rsid w:val="00EA2DB1"/>
    <w:rsid w:val="00EA4D30"/>
    <w:rsid w:val="00EB229F"/>
    <w:rsid w:val="00EB3663"/>
    <w:rsid w:val="00EE5BA0"/>
    <w:rsid w:val="00F0754B"/>
    <w:rsid w:val="00F30DC3"/>
    <w:rsid w:val="00F322B0"/>
    <w:rsid w:val="00F505FB"/>
    <w:rsid w:val="00FA11E6"/>
    <w:rsid w:val="00FB195E"/>
    <w:rsid w:val="00FB58CF"/>
    <w:rsid w:val="00FC4105"/>
    <w:rsid w:val="00FE56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8BCCA4E7-7ED3-4EB9-879C-1B8DD5DE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Bartkiewicz, Dariusz</cp:lastModifiedBy>
  <cp:revision>11</cp:revision>
  <cp:lastPrinted>2018-05-28T10:34:00Z</cp:lastPrinted>
  <dcterms:created xsi:type="dcterms:W3CDTF">2018-05-19T10:00:00Z</dcterms:created>
  <dcterms:modified xsi:type="dcterms:W3CDTF">2018-06-22T07:27:00Z</dcterms:modified>
</cp:coreProperties>
</file>