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182355" w:rsidRPr="0099230E">
        <w:rPr>
          <w:rFonts w:eastAsia="Calibri"/>
          <w:sz w:val="22"/>
          <w:szCs w:val="22"/>
          <w:lang w:eastAsia="en-US"/>
        </w:rPr>
        <w:t>Załącznik nr 4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99230E" w:rsidRDefault="00182355" w:rsidP="00822F1B">
      <w:pPr>
        <w:rPr>
          <w:spacing w:val="4"/>
          <w:sz w:val="22"/>
          <w:szCs w:val="22"/>
        </w:rPr>
      </w:pPr>
      <w:r w:rsidRPr="0099230E">
        <w:rPr>
          <w:bCs/>
          <w:sz w:val="22"/>
          <w:szCs w:val="22"/>
        </w:rPr>
        <w:t>WOF-II.261.</w:t>
      </w:r>
      <w:r w:rsidR="00E65D04">
        <w:rPr>
          <w:bCs/>
          <w:sz w:val="22"/>
          <w:szCs w:val="22"/>
        </w:rPr>
        <w:t>3</w:t>
      </w:r>
      <w:r w:rsidR="005F6108">
        <w:rPr>
          <w:bCs/>
          <w:sz w:val="22"/>
          <w:szCs w:val="22"/>
        </w:rPr>
        <w:t>.2020</w:t>
      </w:r>
      <w:r w:rsidR="00C02231" w:rsidRPr="0099230E">
        <w:rPr>
          <w:bCs/>
          <w:sz w:val="22"/>
          <w:szCs w:val="22"/>
        </w:rPr>
        <w:t>.</w:t>
      </w:r>
      <w:r w:rsidR="00783FB4">
        <w:rPr>
          <w:bCs/>
          <w:sz w:val="22"/>
          <w:szCs w:val="22"/>
        </w:rPr>
        <w:t>DB</w:t>
      </w:r>
      <w:r w:rsidR="001505CF">
        <w:rPr>
          <w:bCs/>
          <w:sz w:val="22"/>
          <w:szCs w:val="22"/>
        </w:rPr>
        <w:t xml:space="preserve">  </w:t>
      </w:r>
      <w:bookmarkStart w:id="0" w:name="_GoBack"/>
      <w:bookmarkEnd w:id="0"/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783FB4" w:rsidRDefault="00783FB4" w:rsidP="001F016C">
      <w:pPr>
        <w:rPr>
          <w:spacing w:val="4"/>
          <w:sz w:val="22"/>
          <w:szCs w:val="22"/>
        </w:rPr>
      </w:pPr>
    </w:p>
    <w:p w:rsidR="00E65D04" w:rsidRDefault="00E65D04" w:rsidP="00E65D04">
      <w:pPr>
        <w:spacing w:line="276" w:lineRule="auto"/>
        <w:jc w:val="center"/>
        <w:outlineLvl w:val="0"/>
        <w:rPr>
          <w:b/>
          <w:bCs/>
          <w:i/>
        </w:rPr>
      </w:pPr>
      <w:r w:rsidRPr="00C92E35">
        <w:rPr>
          <w:b/>
          <w:bCs/>
        </w:rPr>
        <w:t xml:space="preserve">Usuwanie drzew i krzewów, w tym usuwanie nalotów, podrostów, koszenie - łąki trzęślicowe w ramach projektu POIS.02.04.00-00-0108/16 </w:t>
      </w:r>
      <w:r w:rsidRPr="00C92E35">
        <w:rPr>
          <w:b/>
          <w:bCs/>
          <w:i/>
        </w:rPr>
        <w:t>pn. „Ochrona siedlisk i gatunków terenów nieleśnych zależnych od wód”.</w:t>
      </w:r>
    </w:p>
    <w:p w:rsidR="00E65D04" w:rsidRPr="00C92E35" w:rsidRDefault="00E65D04" w:rsidP="00E65D04">
      <w:pPr>
        <w:spacing w:line="276" w:lineRule="auto"/>
        <w:jc w:val="center"/>
        <w:outlineLvl w:val="0"/>
        <w:rPr>
          <w:b/>
          <w:bCs/>
          <w:i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r w:rsidR="008050D7" w:rsidRPr="008050D7">
        <w:rPr>
          <w:sz w:val="22"/>
          <w:szCs w:val="22"/>
        </w:rPr>
        <w:t>t.j</w:t>
      </w:r>
      <w:proofErr w:type="spellEnd"/>
      <w:r w:rsidR="008050D7" w:rsidRPr="008050D7">
        <w:rPr>
          <w:sz w:val="22"/>
          <w:szCs w:val="22"/>
        </w:rPr>
        <w:t>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>Dz.U.2019.1843 t.j.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8050D7" w:rsidRPr="008050D7">
        <w:rPr>
          <w:b/>
          <w:sz w:val="22"/>
          <w:szCs w:val="22"/>
          <w:u w:val="single"/>
        </w:rPr>
        <w:t xml:space="preserve">Dz.U.2019.1843 </w:t>
      </w:r>
      <w:proofErr w:type="spellStart"/>
      <w:r w:rsidR="008050D7" w:rsidRPr="008050D7">
        <w:rPr>
          <w:b/>
          <w:sz w:val="22"/>
          <w:szCs w:val="22"/>
          <w:u w:val="single"/>
        </w:rPr>
        <w:t>t.j</w:t>
      </w:r>
      <w:proofErr w:type="spellEnd"/>
      <w:r w:rsidR="008050D7" w:rsidRPr="008050D7">
        <w:rPr>
          <w:b/>
          <w:sz w:val="22"/>
          <w:szCs w:val="22"/>
          <w:u w:val="single"/>
        </w:rPr>
        <w:t>.</w:t>
      </w:r>
      <w:r w:rsidR="001D7D57" w:rsidRPr="001D7D57">
        <w:rPr>
          <w:b/>
          <w:sz w:val="22"/>
          <w:szCs w:val="22"/>
          <w:u w:val="single"/>
        </w:rPr>
        <w:t>)</w:t>
      </w:r>
    </w:p>
    <w:sectPr w:rsidR="00D5697B" w:rsidRPr="003F0DA7" w:rsidSect="00157185">
      <w:footerReference w:type="default" r:id="rId8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EE" w:rsidRDefault="007A0780" w:rsidP="00181373">
    <w:pPr>
      <w:pStyle w:val="Stopka"/>
      <w:jc w:val="center"/>
    </w:pPr>
    <w:r w:rsidRPr="007A0780">
      <w:rPr>
        <w:noProof/>
        <w:sz w:val="16"/>
        <w:szCs w:val="16"/>
      </w:rPr>
      <w:drawing>
        <wp:inline distT="0" distB="0" distL="0" distR="0">
          <wp:extent cx="5759450" cy="604748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05CF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65D04"/>
    <w:rsid w:val="00E7322B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Dell</cp:lastModifiedBy>
  <cp:revision>4</cp:revision>
  <cp:lastPrinted>2013-06-04T07:28:00Z</cp:lastPrinted>
  <dcterms:created xsi:type="dcterms:W3CDTF">2020-06-08T08:52:00Z</dcterms:created>
  <dcterms:modified xsi:type="dcterms:W3CDTF">2020-06-19T10:01:00Z</dcterms:modified>
</cp:coreProperties>
</file>