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55" w:rsidRPr="00893620" w:rsidRDefault="00275809" w:rsidP="0030155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301555">
        <w:rPr>
          <w:rFonts w:ascii="Garamond" w:hAnsi="Garamond"/>
          <w:sz w:val="24"/>
          <w:szCs w:val="24"/>
        </w:rPr>
        <w:tab/>
      </w:r>
      <w:r w:rsidR="00301555">
        <w:rPr>
          <w:rFonts w:ascii="Garamond" w:hAnsi="Garamond"/>
          <w:sz w:val="24"/>
          <w:szCs w:val="24"/>
        </w:rPr>
        <w:tab/>
      </w:r>
      <w:r w:rsidR="00301555">
        <w:rPr>
          <w:rFonts w:ascii="Garamond" w:hAnsi="Garamond"/>
          <w:sz w:val="24"/>
          <w:szCs w:val="24"/>
        </w:rPr>
        <w:tab/>
      </w:r>
      <w:r w:rsidR="00301555">
        <w:rPr>
          <w:rFonts w:ascii="Garamond" w:hAnsi="Garamond"/>
          <w:sz w:val="24"/>
          <w:szCs w:val="24"/>
        </w:rPr>
        <w:tab/>
      </w:r>
      <w:r w:rsidR="00301555">
        <w:rPr>
          <w:rFonts w:ascii="Garamond" w:hAnsi="Garamond"/>
          <w:sz w:val="24"/>
          <w:szCs w:val="24"/>
        </w:rPr>
        <w:tab/>
        <w:t>Załącznik Nr 1b</w:t>
      </w:r>
      <w:r w:rsidR="00301555" w:rsidRPr="00893620">
        <w:rPr>
          <w:rFonts w:ascii="Garamond" w:hAnsi="Garamond"/>
          <w:sz w:val="24"/>
          <w:szCs w:val="24"/>
        </w:rPr>
        <w:t xml:space="preserve"> do Ogłoszenia</w:t>
      </w:r>
    </w:p>
    <w:p w:rsidR="00301555" w:rsidRDefault="00301555" w:rsidP="00301555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301555" w:rsidRDefault="00301555" w:rsidP="00301555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</w:p>
    <w:p w:rsidR="00301555" w:rsidRDefault="00301555" w:rsidP="003015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WOF-II.261.5</w:t>
      </w:r>
      <w:r w:rsidRPr="00893620">
        <w:rPr>
          <w:rFonts w:ascii="Garamond" w:hAnsi="Garamond"/>
          <w:sz w:val="24"/>
          <w:szCs w:val="24"/>
        </w:rPr>
        <w:t>.2020.DB</w:t>
      </w:r>
    </w:p>
    <w:p w:rsidR="00301555" w:rsidRDefault="00301555" w:rsidP="003015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01555" w:rsidRDefault="00301555" w:rsidP="003015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329D" w:rsidRPr="00B02A9B" w:rsidRDefault="003E329D" w:rsidP="00301555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36404D" w:rsidRPr="00B14D57" w:rsidRDefault="00B02A9B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213CF1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="00E97EB4">
        <w:rPr>
          <w:rFonts w:ascii="Garamond" w:hAnsi="Garamond"/>
          <w:sz w:val="24"/>
          <w:szCs w:val="24"/>
        </w:rPr>
        <w:t xml:space="preserve"> </w:t>
      </w:r>
      <w:r w:rsidR="00116416">
        <w:rPr>
          <w:rFonts w:ascii="Garamond" w:hAnsi="Garamond"/>
          <w:sz w:val="24"/>
          <w:szCs w:val="24"/>
        </w:rPr>
        <w:t>Kras Staszowski</w:t>
      </w:r>
      <w:r w:rsidR="002D70C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 xml:space="preserve">Przedmiotem zamówienia jest świadczenie kompleksowej usługi </w:t>
      </w:r>
      <w:proofErr w:type="spellStart"/>
      <w:r>
        <w:rPr>
          <w:rFonts w:ascii="Garamond" w:hAnsi="Garamond"/>
          <w:sz w:val="24"/>
          <w:szCs w:val="24"/>
        </w:rPr>
        <w:t>konferencyjno</w:t>
      </w:r>
      <w:proofErr w:type="spellEnd"/>
      <w:r>
        <w:rPr>
          <w:rFonts w:ascii="Garamond" w:hAnsi="Garamond"/>
          <w:sz w:val="24"/>
          <w:szCs w:val="24"/>
        </w:rPr>
        <w:t xml:space="preserve"> – gastronomicznej, podczas dwóch jednodniowych spotkań dot. obszaru Natura 2000 Kras Staszowski, polegającej na zapewnieniu</w:t>
      </w:r>
      <w:r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B354A2" w:rsidRDefault="00B354A2" w:rsidP="00B354A2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projektor rzutnik multimedialny, ekran (ewentualnie biała ściana) do projekcji,</w:t>
      </w:r>
    </w:p>
    <w:p w:rsidR="00B354A2" w:rsidRDefault="00B354A2" w:rsidP="00B354A2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wyżywienia uczestników w miejscu spotkania,</w:t>
      </w:r>
    </w:p>
    <w:p w:rsidR="00B354A2" w:rsidRDefault="00EF53A0" w:rsidP="00EF53A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EF53A0">
        <w:rPr>
          <w:rFonts w:ascii="Garamond" w:hAnsi="Garamond"/>
          <w:sz w:val="24"/>
          <w:szCs w:val="24"/>
          <w:shd w:val="clear" w:color="auto" w:fill="FFFFFF"/>
        </w:rPr>
        <w:t>Wykonawca zapewni obiekt, w którym odbywać się będą warsztaty lokalne, na terenie 1 z gmin, w której położony jest obszar Natura 2000 Kras Staszowski, tj. Staszów, Osiek, i Rytwiany – powiat staszowski, województwo świętokrzyskie</w:t>
      </w:r>
    </w:p>
    <w:p w:rsidR="00EF53A0" w:rsidRPr="00EF53A0" w:rsidRDefault="00EF53A0" w:rsidP="00EF53A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bookmarkEnd w:id="0"/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Terminy spotkań:</w:t>
      </w:r>
    </w:p>
    <w:p w:rsidR="00B354A2" w:rsidRDefault="00F5179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 spotkanie: 21</w:t>
      </w:r>
      <w:r w:rsidR="00B354A2">
        <w:rPr>
          <w:rFonts w:ascii="Garamond" w:hAnsi="Garamond"/>
          <w:sz w:val="24"/>
          <w:szCs w:val="24"/>
          <w:shd w:val="clear" w:color="auto" w:fill="FFFFFF"/>
        </w:rPr>
        <w:t xml:space="preserve"> września 2020 r.</w:t>
      </w:r>
    </w:p>
    <w:p w:rsidR="00B354A2" w:rsidRDefault="00F5179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II spotkanie: 19</w:t>
      </w:r>
      <w:r w:rsidR="00B354A2">
        <w:rPr>
          <w:rFonts w:ascii="Garamond" w:hAnsi="Garamond"/>
          <w:sz w:val="24"/>
          <w:szCs w:val="24"/>
          <w:shd w:val="clear" w:color="auto" w:fill="FFFFFF"/>
        </w:rPr>
        <w:t xml:space="preserve"> października 2020 r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Zamawiający zastrzega zmianę terminów spotkań, jednak nie później niż do dnia 30 października 2020 r.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dwa jednodniowe spotkania stacjonarne w danym obszarze Natura 2000.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nie później niż 5 dni roboczych przed spotkaniem, uzgodnione zmiany ilościowe Wykonawca uwzględni w końcowym rozliczeniu przedmiotu umowy, stosując ceny jednostkowe podane w ofercie.  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Spotkania odbywać się będą wyłącznie w dni robocze, tj. od poniedziałku do piątku, w godzinach od 10.00 do 14.00. Zamawiający zastrzega sobie prawo, iż godzina zakończenia może ulec zmianie.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B354A2" w:rsidRDefault="00B354A2" w:rsidP="00B354A2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Sala konferencyjna – na 30 osób, ustawienie w sali musi umożliwić widoczność ekranu do projekcji  z każdego miejsca.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B354A2" w:rsidRDefault="00B354A2" w:rsidP="00B354A2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B354A2" w:rsidRDefault="00B354A2" w:rsidP="00B354A2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B354A2" w:rsidRDefault="00B354A2" w:rsidP="00B354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B354A2" w:rsidRDefault="00B354A2" w:rsidP="00B354A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>
        <w:rPr>
          <w:rFonts w:ascii="Garamond" w:hAnsi="Garamond"/>
          <w:sz w:val="24"/>
          <w:szCs w:val="24"/>
        </w:rPr>
        <w:t xml:space="preserve">), np. pierogi – inne danie podczas każdego ze spotkań,  </w:t>
      </w:r>
    </w:p>
    <w:p w:rsidR="00B354A2" w:rsidRDefault="00B354A2" w:rsidP="00B354A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B354A2" w:rsidRDefault="00B354A2" w:rsidP="00B354A2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sprzątanie. Wyklucza się zastawę jednorazowego użytku. 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Wykonawca zobowiązany jest zapakować, w sposób umożliwiający transport. </w:t>
      </w:r>
    </w:p>
    <w:p w:rsidR="00B354A2" w:rsidRDefault="00B354A2" w:rsidP="00B354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Mając na uwadze ogłoszony Rozporządzeniem Ministra Zdrowia z dnia 20 marca 2020 r. stan epidemii na obszarze Rzeczypospolitej Polskiej  oraz w trosce o zdrowie i bezpieczeństwo uczestników spotkań, Wykonawca oświadcza, że organizacja spotkań odbędzie  się przy zachowaniu wszelkich zasad bezpieczeństwa sanitarnego obowiązujących na dzień, w którym odbywać będą się spotkania, tj. np. zachowanie dystansu społecznego podczas części wykładowej oraz podczas spożywania posiłków, zapewnienie płynów dezynfekujących do bieżącej dezynfekcji rąk. </w:t>
      </w: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26" w:rsidRDefault="00E77F26" w:rsidP="00845810">
      <w:pPr>
        <w:spacing w:after="0" w:line="240" w:lineRule="auto"/>
      </w:pPr>
      <w:r>
        <w:separator/>
      </w:r>
    </w:p>
  </w:endnote>
  <w:end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26" w:rsidRDefault="00E77F26" w:rsidP="00845810">
      <w:pPr>
        <w:spacing w:after="0" w:line="240" w:lineRule="auto"/>
      </w:pPr>
      <w:r>
        <w:separator/>
      </w:r>
    </w:p>
  </w:footnote>
  <w:footnote w:type="continuationSeparator" w:id="0">
    <w:p w:rsidR="00E77F26" w:rsidRDefault="00E77F26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9"/>
    <w:rsid w:val="00001AD0"/>
    <w:rsid w:val="00004E83"/>
    <w:rsid w:val="000208F5"/>
    <w:rsid w:val="00022E6C"/>
    <w:rsid w:val="000271DE"/>
    <w:rsid w:val="00030770"/>
    <w:rsid w:val="00034240"/>
    <w:rsid w:val="0003452D"/>
    <w:rsid w:val="00035AD6"/>
    <w:rsid w:val="00037C51"/>
    <w:rsid w:val="0004263C"/>
    <w:rsid w:val="0006482A"/>
    <w:rsid w:val="00065FF1"/>
    <w:rsid w:val="00067A08"/>
    <w:rsid w:val="00070641"/>
    <w:rsid w:val="00073F6F"/>
    <w:rsid w:val="000761BC"/>
    <w:rsid w:val="00081F00"/>
    <w:rsid w:val="00085387"/>
    <w:rsid w:val="000859D0"/>
    <w:rsid w:val="000B4EE7"/>
    <w:rsid w:val="000B6D40"/>
    <w:rsid w:val="000C0D6B"/>
    <w:rsid w:val="000D3986"/>
    <w:rsid w:val="000E4F86"/>
    <w:rsid w:val="000F2AB8"/>
    <w:rsid w:val="00101463"/>
    <w:rsid w:val="0010509C"/>
    <w:rsid w:val="00116416"/>
    <w:rsid w:val="00145123"/>
    <w:rsid w:val="00152A3B"/>
    <w:rsid w:val="00163CB6"/>
    <w:rsid w:val="0016407A"/>
    <w:rsid w:val="001723F8"/>
    <w:rsid w:val="00183964"/>
    <w:rsid w:val="001A59EA"/>
    <w:rsid w:val="001B28C8"/>
    <w:rsid w:val="001E2B18"/>
    <w:rsid w:val="001E474E"/>
    <w:rsid w:val="001E55DF"/>
    <w:rsid w:val="001F156A"/>
    <w:rsid w:val="001F7866"/>
    <w:rsid w:val="00202B57"/>
    <w:rsid w:val="00205F79"/>
    <w:rsid w:val="002074A2"/>
    <w:rsid w:val="00207994"/>
    <w:rsid w:val="00213CF1"/>
    <w:rsid w:val="00234136"/>
    <w:rsid w:val="002368E9"/>
    <w:rsid w:val="00237C2A"/>
    <w:rsid w:val="00240CB2"/>
    <w:rsid w:val="002603FB"/>
    <w:rsid w:val="00262DD6"/>
    <w:rsid w:val="0026622B"/>
    <w:rsid w:val="0026662D"/>
    <w:rsid w:val="00267074"/>
    <w:rsid w:val="00275809"/>
    <w:rsid w:val="00284B2A"/>
    <w:rsid w:val="00287F6C"/>
    <w:rsid w:val="002A6C67"/>
    <w:rsid w:val="002B0A43"/>
    <w:rsid w:val="002B216F"/>
    <w:rsid w:val="002C1E8F"/>
    <w:rsid w:val="002D70C8"/>
    <w:rsid w:val="002F1354"/>
    <w:rsid w:val="002F4358"/>
    <w:rsid w:val="002F5814"/>
    <w:rsid w:val="002F6B2A"/>
    <w:rsid w:val="00301555"/>
    <w:rsid w:val="00302C34"/>
    <w:rsid w:val="00303702"/>
    <w:rsid w:val="0030624F"/>
    <w:rsid w:val="003160E1"/>
    <w:rsid w:val="00322DD9"/>
    <w:rsid w:val="00332067"/>
    <w:rsid w:val="003400B3"/>
    <w:rsid w:val="0034098A"/>
    <w:rsid w:val="003558BC"/>
    <w:rsid w:val="00356E27"/>
    <w:rsid w:val="0036404D"/>
    <w:rsid w:val="00367E09"/>
    <w:rsid w:val="00376EC4"/>
    <w:rsid w:val="00383AD5"/>
    <w:rsid w:val="003B08DD"/>
    <w:rsid w:val="003B6A23"/>
    <w:rsid w:val="003B714F"/>
    <w:rsid w:val="003C238F"/>
    <w:rsid w:val="003C52B0"/>
    <w:rsid w:val="003E063E"/>
    <w:rsid w:val="003E329D"/>
    <w:rsid w:val="003E618C"/>
    <w:rsid w:val="0040291F"/>
    <w:rsid w:val="0040371F"/>
    <w:rsid w:val="00427D9A"/>
    <w:rsid w:val="0043490A"/>
    <w:rsid w:val="00456681"/>
    <w:rsid w:val="004829E6"/>
    <w:rsid w:val="004919A7"/>
    <w:rsid w:val="004A76EA"/>
    <w:rsid w:val="004B38B8"/>
    <w:rsid w:val="004B3E18"/>
    <w:rsid w:val="004B4EE3"/>
    <w:rsid w:val="004C344B"/>
    <w:rsid w:val="004C68F4"/>
    <w:rsid w:val="004C7274"/>
    <w:rsid w:val="004D10A6"/>
    <w:rsid w:val="004D357F"/>
    <w:rsid w:val="004D6898"/>
    <w:rsid w:val="004E2513"/>
    <w:rsid w:val="004E480C"/>
    <w:rsid w:val="004F43D9"/>
    <w:rsid w:val="00501B18"/>
    <w:rsid w:val="005365A7"/>
    <w:rsid w:val="0054312F"/>
    <w:rsid w:val="005466D7"/>
    <w:rsid w:val="00550463"/>
    <w:rsid w:val="005620A6"/>
    <w:rsid w:val="00564ECC"/>
    <w:rsid w:val="00567BBE"/>
    <w:rsid w:val="00570327"/>
    <w:rsid w:val="005711A6"/>
    <w:rsid w:val="005864F4"/>
    <w:rsid w:val="005A6A7A"/>
    <w:rsid w:val="005D020C"/>
    <w:rsid w:val="005D24B0"/>
    <w:rsid w:val="005E664D"/>
    <w:rsid w:val="005E6F16"/>
    <w:rsid w:val="005F569E"/>
    <w:rsid w:val="006043EC"/>
    <w:rsid w:val="006123E5"/>
    <w:rsid w:val="00615DC1"/>
    <w:rsid w:val="00656CEE"/>
    <w:rsid w:val="00675415"/>
    <w:rsid w:val="006A1E70"/>
    <w:rsid w:val="006A551B"/>
    <w:rsid w:val="006D7517"/>
    <w:rsid w:val="006E7DEF"/>
    <w:rsid w:val="006F1752"/>
    <w:rsid w:val="006F4294"/>
    <w:rsid w:val="006F4CDC"/>
    <w:rsid w:val="00700AAF"/>
    <w:rsid w:val="0070614D"/>
    <w:rsid w:val="00706EA8"/>
    <w:rsid w:val="00710157"/>
    <w:rsid w:val="0072381E"/>
    <w:rsid w:val="0074635F"/>
    <w:rsid w:val="00775F64"/>
    <w:rsid w:val="00777ED6"/>
    <w:rsid w:val="007828AF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814A41"/>
    <w:rsid w:val="00817F37"/>
    <w:rsid w:val="00840B84"/>
    <w:rsid w:val="008453FD"/>
    <w:rsid w:val="00845810"/>
    <w:rsid w:val="00847F09"/>
    <w:rsid w:val="00870B2E"/>
    <w:rsid w:val="008866C8"/>
    <w:rsid w:val="00891907"/>
    <w:rsid w:val="008B16A6"/>
    <w:rsid w:val="008C67BD"/>
    <w:rsid w:val="008E238A"/>
    <w:rsid w:val="008F1136"/>
    <w:rsid w:val="008F5F0D"/>
    <w:rsid w:val="0091042D"/>
    <w:rsid w:val="00917F66"/>
    <w:rsid w:val="00934A94"/>
    <w:rsid w:val="009360AE"/>
    <w:rsid w:val="00940988"/>
    <w:rsid w:val="009511FD"/>
    <w:rsid w:val="00956BDC"/>
    <w:rsid w:val="00972179"/>
    <w:rsid w:val="00981069"/>
    <w:rsid w:val="009A4497"/>
    <w:rsid w:val="009A47BC"/>
    <w:rsid w:val="009A657D"/>
    <w:rsid w:val="009B3112"/>
    <w:rsid w:val="009B4DC4"/>
    <w:rsid w:val="009B6586"/>
    <w:rsid w:val="009B6B50"/>
    <w:rsid w:val="009C07B9"/>
    <w:rsid w:val="009D2B85"/>
    <w:rsid w:val="009D6721"/>
    <w:rsid w:val="009E6F6C"/>
    <w:rsid w:val="009F06AA"/>
    <w:rsid w:val="009F0A3A"/>
    <w:rsid w:val="00A12876"/>
    <w:rsid w:val="00A316A7"/>
    <w:rsid w:val="00A33DDB"/>
    <w:rsid w:val="00A35E20"/>
    <w:rsid w:val="00A43965"/>
    <w:rsid w:val="00A5010B"/>
    <w:rsid w:val="00A562B3"/>
    <w:rsid w:val="00A6669D"/>
    <w:rsid w:val="00A71FA8"/>
    <w:rsid w:val="00A72976"/>
    <w:rsid w:val="00A9194B"/>
    <w:rsid w:val="00AA1AFE"/>
    <w:rsid w:val="00AA6ADB"/>
    <w:rsid w:val="00AB0477"/>
    <w:rsid w:val="00AB7408"/>
    <w:rsid w:val="00AF5FF4"/>
    <w:rsid w:val="00AF7D74"/>
    <w:rsid w:val="00B0100C"/>
    <w:rsid w:val="00B02A9B"/>
    <w:rsid w:val="00B0438E"/>
    <w:rsid w:val="00B14D57"/>
    <w:rsid w:val="00B354A2"/>
    <w:rsid w:val="00B37A90"/>
    <w:rsid w:val="00B46F66"/>
    <w:rsid w:val="00B54E49"/>
    <w:rsid w:val="00B64772"/>
    <w:rsid w:val="00B6502D"/>
    <w:rsid w:val="00B71326"/>
    <w:rsid w:val="00B9764B"/>
    <w:rsid w:val="00BC1574"/>
    <w:rsid w:val="00BC2297"/>
    <w:rsid w:val="00BD2A34"/>
    <w:rsid w:val="00BD63F2"/>
    <w:rsid w:val="00BE4893"/>
    <w:rsid w:val="00BF033A"/>
    <w:rsid w:val="00C0621C"/>
    <w:rsid w:val="00C115D6"/>
    <w:rsid w:val="00C13B1E"/>
    <w:rsid w:val="00C328FA"/>
    <w:rsid w:val="00C41727"/>
    <w:rsid w:val="00C42B9C"/>
    <w:rsid w:val="00C453A1"/>
    <w:rsid w:val="00C51806"/>
    <w:rsid w:val="00C525AE"/>
    <w:rsid w:val="00C664A0"/>
    <w:rsid w:val="00C72E0F"/>
    <w:rsid w:val="00C84C97"/>
    <w:rsid w:val="00C9160D"/>
    <w:rsid w:val="00C96F6D"/>
    <w:rsid w:val="00CA6912"/>
    <w:rsid w:val="00CB77B4"/>
    <w:rsid w:val="00CC4881"/>
    <w:rsid w:val="00CF12A2"/>
    <w:rsid w:val="00CF7420"/>
    <w:rsid w:val="00D11C68"/>
    <w:rsid w:val="00D20D94"/>
    <w:rsid w:val="00D237F5"/>
    <w:rsid w:val="00D30FF5"/>
    <w:rsid w:val="00D312C8"/>
    <w:rsid w:val="00D3215C"/>
    <w:rsid w:val="00D365DA"/>
    <w:rsid w:val="00D43BC6"/>
    <w:rsid w:val="00D55081"/>
    <w:rsid w:val="00D562D1"/>
    <w:rsid w:val="00D75E3A"/>
    <w:rsid w:val="00D96E0B"/>
    <w:rsid w:val="00DA23F7"/>
    <w:rsid w:val="00DB43DB"/>
    <w:rsid w:val="00DB5305"/>
    <w:rsid w:val="00DB5F05"/>
    <w:rsid w:val="00DB6747"/>
    <w:rsid w:val="00DC30F7"/>
    <w:rsid w:val="00DD4599"/>
    <w:rsid w:val="00DE076A"/>
    <w:rsid w:val="00DE45D1"/>
    <w:rsid w:val="00E0138D"/>
    <w:rsid w:val="00E061E4"/>
    <w:rsid w:val="00E13C4D"/>
    <w:rsid w:val="00E2038A"/>
    <w:rsid w:val="00E249AE"/>
    <w:rsid w:val="00E24CE0"/>
    <w:rsid w:val="00E259A8"/>
    <w:rsid w:val="00E32936"/>
    <w:rsid w:val="00E35CC3"/>
    <w:rsid w:val="00E52573"/>
    <w:rsid w:val="00E57DC1"/>
    <w:rsid w:val="00E711E4"/>
    <w:rsid w:val="00E7295D"/>
    <w:rsid w:val="00E77F26"/>
    <w:rsid w:val="00E87F80"/>
    <w:rsid w:val="00E91EAF"/>
    <w:rsid w:val="00E9401A"/>
    <w:rsid w:val="00E97EB4"/>
    <w:rsid w:val="00EC735C"/>
    <w:rsid w:val="00ED7078"/>
    <w:rsid w:val="00EE593F"/>
    <w:rsid w:val="00EF53A0"/>
    <w:rsid w:val="00F23DDB"/>
    <w:rsid w:val="00F26D4E"/>
    <w:rsid w:val="00F30E8E"/>
    <w:rsid w:val="00F31A92"/>
    <w:rsid w:val="00F51792"/>
    <w:rsid w:val="00F574F0"/>
    <w:rsid w:val="00F760A5"/>
    <w:rsid w:val="00FA245C"/>
    <w:rsid w:val="00FA3260"/>
    <w:rsid w:val="00FB23B8"/>
    <w:rsid w:val="00FB3C09"/>
    <w:rsid w:val="00FC0562"/>
    <w:rsid w:val="00FC0726"/>
    <w:rsid w:val="00FC09BA"/>
    <w:rsid w:val="00FC401E"/>
    <w:rsid w:val="00FD0144"/>
    <w:rsid w:val="00FE2ED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783F-8ABA-4094-BF4A-DF0BD74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7EFC3-DA4F-430A-A395-E62E2349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Dariusz</cp:lastModifiedBy>
  <cp:revision>3</cp:revision>
  <cp:lastPrinted>2019-05-28T07:40:00Z</cp:lastPrinted>
  <dcterms:created xsi:type="dcterms:W3CDTF">2020-07-21T10:31:00Z</dcterms:created>
  <dcterms:modified xsi:type="dcterms:W3CDTF">2020-07-21T11:04:00Z</dcterms:modified>
</cp:coreProperties>
</file>