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07" w:rsidRPr="00893620" w:rsidRDefault="00824507" w:rsidP="00824507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Załącznik Nr </w:t>
      </w:r>
      <w:r>
        <w:rPr>
          <w:rFonts w:ascii="Garamond" w:hAnsi="Garamond"/>
        </w:rPr>
        <w:t>3</w:t>
      </w:r>
      <w:r w:rsidRPr="00893620">
        <w:rPr>
          <w:rFonts w:ascii="Garamond" w:hAnsi="Garamond"/>
        </w:rPr>
        <w:t xml:space="preserve"> do Ogłoszenia</w:t>
      </w:r>
    </w:p>
    <w:p w:rsidR="00824507" w:rsidRDefault="00824507" w:rsidP="00824507">
      <w:pPr>
        <w:jc w:val="right"/>
        <w:rPr>
          <w:rFonts w:ascii="Garamond" w:hAnsi="Garamond"/>
          <w:i/>
          <w:sz w:val="20"/>
          <w:szCs w:val="20"/>
        </w:rPr>
      </w:pPr>
    </w:p>
    <w:p w:rsidR="00824507" w:rsidRDefault="00824507" w:rsidP="00824507">
      <w:pPr>
        <w:jc w:val="right"/>
        <w:rPr>
          <w:rFonts w:ascii="Garamond" w:hAnsi="Garamond"/>
          <w:i/>
          <w:sz w:val="20"/>
          <w:szCs w:val="20"/>
        </w:rPr>
      </w:pPr>
    </w:p>
    <w:p w:rsidR="00824507" w:rsidRDefault="00824507" w:rsidP="00824507">
      <w:pPr>
        <w:rPr>
          <w:rFonts w:ascii="Garamond" w:hAnsi="Garamond"/>
        </w:rPr>
      </w:pPr>
      <w:r>
        <w:rPr>
          <w:rFonts w:ascii="Garamond" w:hAnsi="Garamond"/>
        </w:rPr>
        <w:t>WOF-II.261.5</w:t>
      </w:r>
      <w:r w:rsidRPr="00893620">
        <w:rPr>
          <w:rFonts w:ascii="Garamond" w:hAnsi="Garamond"/>
        </w:rPr>
        <w:t>.2020.DB</w:t>
      </w:r>
    </w:p>
    <w:p w:rsidR="002951A3" w:rsidRDefault="002951A3" w:rsidP="005364BD">
      <w:pPr>
        <w:pStyle w:val="Tekstpodstawowy"/>
        <w:tabs>
          <w:tab w:val="clear" w:pos="567"/>
        </w:tabs>
        <w:spacing w:after="120" w:line="276" w:lineRule="auto"/>
        <w:rPr>
          <w:rFonts w:ascii="Garamond" w:hAnsi="Garamond" w:cs="Arial"/>
          <w:sz w:val="22"/>
          <w:szCs w:val="22"/>
        </w:rPr>
      </w:pPr>
    </w:p>
    <w:p w:rsidR="00824507" w:rsidRPr="00D52600" w:rsidRDefault="00824507" w:rsidP="005364BD">
      <w:pPr>
        <w:pStyle w:val="Tekstpodstawowy"/>
        <w:tabs>
          <w:tab w:val="clear" w:pos="567"/>
        </w:tabs>
        <w:spacing w:after="120" w:line="276" w:lineRule="auto"/>
        <w:rPr>
          <w:rFonts w:ascii="Garamond" w:hAnsi="Garamond" w:cs="Arial"/>
          <w:sz w:val="22"/>
          <w:szCs w:val="22"/>
        </w:rPr>
      </w:pPr>
    </w:p>
    <w:p w:rsidR="004A105E" w:rsidRPr="00D52600" w:rsidRDefault="004A105E" w:rsidP="004A105E">
      <w:pPr>
        <w:pStyle w:val="Tekstpodstawowy"/>
        <w:tabs>
          <w:tab w:val="clear" w:pos="567"/>
        </w:tabs>
        <w:spacing w:after="120" w:line="276" w:lineRule="auto"/>
        <w:jc w:val="center"/>
        <w:rPr>
          <w:rFonts w:ascii="Garamond" w:hAnsi="Garamond" w:cs="Arial"/>
          <w:b w:val="0"/>
          <w:sz w:val="22"/>
          <w:szCs w:val="22"/>
          <w:lang w:val="pl-PL"/>
        </w:rPr>
      </w:pPr>
      <w:r w:rsidRPr="00D52600">
        <w:rPr>
          <w:rFonts w:ascii="Garamond" w:hAnsi="Garamond" w:cs="Arial"/>
          <w:sz w:val="22"/>
          <w:szCs w:val="22"/>
        </w:rPr>
        <w:t xml:space="preserve">UMOWA NR </w:t>
      </w:r>
      <w:r w:rsidRPr="00D52600">
        <w:rPr>
          <w:rFonts w:ascii="Garamond" w:hAnsi="Garamond" w:cs="Arial"/>
          <w:b w:val="0"/>
          <w:sz w:val="22"/>
          <w:szCs w:val="22"/>
        </w:rPr>
        <w:t>.............</w:t>
      </w:r>
      <w:r w:rsidRPr="00D52600">
        <w:rPr>
          <w:rFonts w:ascii="Garamond" w:hAnsi="Garamond" w:cs="Arial"/>
          <w:sz w:val="22"/>
          <w:szCs w:val="22"/>
          <w:lang w:val="pl-PL"/>
        </w:rPr>
        <w:t>/2020</w:t>
      </w:r>
    </w:p>
    <w:p w:rsidR="004A105E" w:rsidRPr="00D52600" w:rsidRDefault="004A105E" w:rsidP="004A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zawarta w Kielcach w  dniu ..........................roku, pomiędzy:</w:t>
      </w:r>
    </w:p>
    <w:p w:rsidR="004A105E" w:rsidRPr="00D52600" w:rsidRDefault="004A105E" w:rsidP="004A105E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4A105E" w:rsidRPr="00D52600" w:rsidRDefault="004A105E" w:rsidP="004A105E">
      <w:pPr>
        <w:pStyle w:val="Tekstpodstawowy"/>
        <w:spacing w:line="276" w:lineRule="auto"/>
        <w:rPr>
          <w:rFonts w:ascii="Garamond" w:hAnsi="Garamond" w:cs="Arial"/>
          <w:b w:val="0"/>
          <w:sz w:val="22"/>
          <w:szCs w:val="22"/>
          <w:lang w:val="pl-PL"/>
        </w:rPr>
      </w:pPr>
      <w:r w:rsidRPr="00D52600">
        <w:rPr>
          <w:rFonts w:ascii="Garamond" w:hAnsi="Garamond" w:cs="Arial"/>
          <w:b w:val="0"/>
          <w:sz w:val="22"/>
          <w:szCs w:val="22"/>
          <w:lang w:val="pl-PL"/>
        </w:rPr>
        <w:t>Skarbem Państwa - Regionalną Dyrekcją Ochrony Środowiska w Kielcach,</w:t>
      </w:r>
      <w:r w:rsidRPr="00D52600">
        <w:rPr>
          <w:rFonts w:ascii="Garamond" w:hAnsi="Garamond" w:cs="Arial"/>
          <w:b w:val="0"/>
          <w:sz w:val="22"/>
          <w:szCs w:val="22"/>
        </w:rPr>
        <w:t xml:space="preserve"> ul. </w:t>
      </w:r>
      <w:r w:rsidRPr="00D52600">
        <w:rPr>
          <w:rFonts w:ascii="Garamond" w:hAnsi="Garamond" w:cs="Arial"/>
          <w:b w:val="0"/>
          <w:sz w:val="22"/>
          <w:szCs w:val="22"/>
          <w:lang w:val="pl-PL"/>
        </w:rPr>
        <w:t xml:space="preserve">Karola </w:t>
      </w:r>
      <w:r w:rsidRPr="00D52600">
        <w:rPr>
          <w:rFonts w:ascii="Garamond" w:hAnsi="Garamond" w:cs="Arial"/>
          <w:b w:val="0"/>
          <w:sz w:val="22"/>
          <w:szCs w:val="22"/>
        </w:rPr>
        <w:t xml:space="preserve">Szymanowskiego 6, 25-361 </w:t>
      </w:r>
      <w:r w:rsidRPr="00D52600">
        <w:rPr>
          <w:rFonts w:ascii="Garamond" w:hAnsi="Garamond" w:cs="Arial"/>
          <w:b w:val="0"/>
          <w:sz w:val="22"/>
          <w:szCs w:val="22"/>
          <w:lang w:val="pl-PL"/>
        </w:rPr>
        <w:t xml:space="preserve">Kielce, </w:t>
      </w:r>
      <w:r w:rsidRPr="00D52600">
        <w:rPr>
          <w:rFonts w:ascii="Garamond" w:hAnsi="Garamond" w:cs="Arial"/>
          <w:b w:val="0"/>
          <w:sz w:val="22"/>
          <w:szCs w:val="22"/>
        </w:rPr>
        <w:t>NIP 9591842591, Regon: 260262224</w:t>
      </w:r>
      <w:r w:rsidRPr="00D52600">
        <w:rPr>
          <w:rFonts w:ascii="Garamond" w:hAnsi="Garamond" w:cs="Arial"/>
          <w:b w:val="0"/>
          <w:sz w:val="22"/>
          <w:szCs w:val="22"/>
          <w:lang w:val="pl-PL"/>
        </w:rPr>
        <w:t>,</w:t>
      </w:r>
      <w:r w:rsidRPr="00D52600">
        <w:rPr>
          <w:rFonts w:ascii="Garamond" w:hAnsi="Garamond" w:cs="Arial"/>
          <w:b w:val="0"/>
          <w:sz w:val="22"/>
          <w:szCs w:val="22"/>
        </w:rPr>
        <w:t xml:space="preserve"> reprezentowan</w:t>
      </w:r>
      <w:r w:rsidRPr="00D52600">
        <w:rPr>
          <w:rFonts w:ascii="Garamond" w:hAnsi="Garamond" w:cs="Arial"/>
          <w:b w:val="0"/>
          <w:sz w:val="22"/>
          <w:szCs w:val="22"/>
          <w:lang w:val="pl-PL"/>
        </w:rPr>
        <w:t>ą</w:t>
      </w:r>
      <w:r w:rsidRPr="00D52600">
        <w:rPr>
          <w:rFonts w:ascii="Garamond" w:hAnsi="Garamond" w:cs="Arial"/>
          <w:b w:val="0"/>
          <w:sz w:val="22"/>
          <w:szCs w:val="22"/>
        </w:rPr>
        <w:t xml:space="preserve"> przez</w:t>
      </w:r>
      <w:r w:rsidRPr="00D52600">
        <w:rPr>
          <w:rFonts w:ascii="Garamond" w:hAnsi="Garamond" w:cs="Arial"/>
          <w:b w:val="0"/>
          <w:sz w:val="22"/>
          <w:szCs w:val="22"/>
          <w:lang w:val="pl-PL"/>
        </w:rPr>
        <w:t xml:space="preserve"> Panią Aldonę Sobolak Regionalnego Dyrektora Ochrony Środowiska w Kielcach –</w:t>
      </w:r>
      <w:r w:rsidRPr="00D52600">
        <w:rPr>
          <w:rFonts w:ascii="Garamond" w:hAnsi="Garamond" w:cs="Arial"/>
          <w:b w:val="0"/>
          <w:i/>
          <w:sz w:val="22"/>
          <w:szCs w:val="22"/>
          <w:lang w:val="pl-PL"/>
        </w:rPr>
        <w:t xml:space="preserve"> </w:t>
      </w:r>
      <w:r w:rsidRPr="00D52600">
        <w:rPr>
          <w:rFonts w:ascii="Garamond" w:hAnsi="Garamond" w:cs="Arial"/>
          <w:b w:val="0"/>
          <w:sz w:val="22"/>
          <w:szCs w:val="22"/>
        </w:rPr>
        <w:t>zwan</w:t>
      </w:r>
      <w:r w:rsidRPr="00D52600">
        <w:rPr>
          <w:rFonts w:ascii="Garamond" w:hAnsi="Garamond" w:cs="Arial"/>
          <w:b w:val="0"/>
          <w:sz w:val="22"/>
          <w:szCs w:val="22"/>
          <w:lang w:val="pl-PL"/>
        </w:rPr>
        <w:t xml:space="preserve">ą </w:t>
      </w:r>
      <w:r w:rsidRPr="00D52600">
        <w:rPr>
          <w:rFonts w:ascii="Garamond" w:hAnsi="Garamond" w:cs="Arial"/>
          <w:b w:val="0"/>
          <w:sz w:val="22"/>
          <w:szCs w:val="22"/>
        </w:rPr>
        <w:t xml:space="preserve">dalej </w:t>
      </w:r>
      <w:r w:rsidRPr="00D52600">
        <w:rPr>
          <w:rFonts w:ascii="Garamond" w:hAnsi="Garamond" w:cs="Arial"/>
          <w:sz w:val="22"/>
          <w:szCs w:val="22"/>
        </w:rPr>
        <w:t>„Zamawiającym”</w:t>
      </w:r>
      <w:r w:rsidRPr="00D52600">
        <w:rPr>
          <w:rFonts w:ascii="Garamond" w:hAnsi="Garamond" w:cs="Arial"/>
          <w:b w:val="0"/>
          <w:sz w:val="22"/>
          <w:szCs w:val="22"/>
        </w:rPr>
        <w:t>,</w:t>
      </w:r>
    </w:p>
    <w:p w:rsidR="004A105E" w:rsidRPr="00D52600" w:rsidRDefault="004A105E" w:rsidP="004A105E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4A105E" w:rsidRPr="00D52600" w:rsidRDefault="004A105E" w:rsidP="004A105E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a ……………………….</w:t>
      </w:r>
    </w:p>
    <w:p w:rsidR="004A105E" w:rsidRPr="00D52600" w:rsidRDefault="004A105E" w:rsidP="004A105E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zwanym dalej</w:t>
      </w:r>
      <w:r w:rsidRPr="00D52600">
        <w:rPr>
          <w:rFonts w:ascii="Garamond" w:hAnsi="Garamond" w:cs="Arial"/>
          <w:b/>
          <w:sz w:val="22"/>
          <w:szCs w:val="22"/>
        </w:rPr>
        <w:t xml:space="preserve"> „Wykonawcą”</w:t>
      </w:r>
      <w:r w:rsidRPr="00D52600">
        <w:rPr>
          <w:rFonts w:ascii="Garamond" w:hAnsi="Garamond" w:cs="Arial"/>
          <w:sz w:val="22"/>
          <w:szCs w:val="22"/>
        </w:rPr>
        <w:t xml:space="preserve"> </w:t>
      </w:r>
    </w:p>
    <w:p w:rsidR="004A105E" w:rsidRPr="00D52600" w:rsidRDefault="004A105E" w:rsidP="004A105E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4A105E" w:rsidRPr="00D52600" w:rsidRDefault="004A105E" w:rsidP="004A105E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 xml:space="preserve">zaś wspólnie zwanymi dalej </w:t>
      </w:r>
      <w:r w:rsidRPr="00D52600">
        <w:rPr>
          <w:rFonts w:ascii="Garamond" w:hAnsi="Garamond" w:cs="Arial"/>
          <w:b/>
          <w:bCs/>
          <w:sz w:val="22"/>
          <w:szCs w:val="22"/>
        </w:rPr>
        <w:t xml:space="preserve">„Stronami”, </w:t>
      </w:r>
    </w:p>
    <w:p w:rsidR="004A105E" w:rsidRPr="00D52600" w:rsidRDefault="004A105E" w:rsidP="004A105E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D52600">
        <w:rPr>
          <w:rFonts w:ascii="Garamond" w:hAnsi="Garamond" w:cs="Arial"/>
          <w:bCs/>
          <w:sz w:val="22"/>
          <w:szCs w:val="22"/>
        </w:rPr>
        <w:t>o następującej treści:</w:t>
      </w:r>
    </w:p>
    <w:p w:rsidR="004A105E" w:rsidRPr="00D52600" w:rsidRDefault="004A105E" w:rsidP="004A105E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:rsidR="004A105E" w:rsidRPr="00D52600" w:rsidRDefault="004A105E" w:rsidP="004A105E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>Umowa została zawarta w wyniku postępowania o udzielenie zamówienia publicznego na podstawie art. 138o ustawy z dnia 29 stycznia 2004 r. – Prawo zamówień publiczny</w:t>
      </w:r>
      <w:r w:rsidR="00804887" w:rsidRPr="00D52600">
        <w:rPr>
          <w:rFonts w:ascii="Garamond" w:hAnsi="Garamond"/>
          <w:sz w:val="22"/>
          <w:szCs w:val="22"/>
        </w:rPr>
        <w:t>ch (Dz. U. z </w:t>
      </w:r>
      <w:r w:rsidRPr="00D52600">
        <w:rPr>
          <w:rFonts w:ascii="Garamond" w:hAnsi="Garamond"/>
          <w:sz w:val="22"/>
          <w:szCs w:val="22"/>
        </w:rPr>
        <w:t xml:space="preserve">2019 r. poz. 1843, z </w:t>
      </w:r>
      <w:proofErr w:type="spellStart"/>
      <w:r w:rsidRPr="00D52600">
        <w:rPr>
          <w:rFonts w:ascii="Garamond" w:hAnsi="Garamond"/>
          <w:sz w:val="22"/>
          <w:szCs w:val="22"/>
        </w:rPr>
        <w:t>późn</w:t>
      </w:r>
      <w:proofErr w:type="spellEnd"/>
      <w:r w:rsidRPr="00D52600">
        <w:rPr>
          <w:rFonts w:ascii="Garamond" w:hAnsi="Garamond"/>
          <w:sz w:val="22"/>
          <w:szCs w:val="22"/>
        </w:rPr>
        <w:t>. zm.).</w:t>
      </w:r>
    </w:p>
    <w:p w:rsidR="004A105E" w:rsidRPr="00D52600" w:rsidRDefault="004A105E" w:rsidP="004A105E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4A105E" w:rsidRPr="00D52600" w:rsidRDefault="004A105E" w:rsidP="00004E04">
      <w:pPr>
        <w:numPr>
          <w:ilvl w:val="0"/>
          <w:numId w:val="9"/>
        </w:numPr>
        <w:spacing w:line="276" w:lineRule="auto"/>
        <w:ind w:left="0" w:firstLine="0"/>
        <w:jc w:val="center"/>
        <w:rPr>
          <w:rFonts w:ascii="Garamond" w:hAnsi="Garamond" w:cs="Arial"/>
          <w:b/>
          <w:sz w:val="22"/>
          <w:szCs w:val="22"/>
        </w:rPr>
      </w:pPr>
      <w:r w:rsidRPr="00D52600">
        <w:rPr>
          <w:rFonts w:ascii="Garamond" w:hAnsi="Garamond" w:cs="Arial"/>
          <w:b/>
          <w:sz w:val="22"/>
          <w:szCs w:val="22"/>
        </w:rPr>
        <w:t>PRZEDMIOT UMOWY</w:t>
      </w:r>
    </w:p>
    <w:p w:rsidR="004A105E" w:rsidRPr="00D52600" w:rsidRDefault="004A105E" w:rsidP="004A105E">
      <w:pPr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D52600">
        <w:rPr>
          <w:rFonts w:ascii="Garamond" w:hAnsi="Garamond" w:cs="Arial"/>
          <w:b/>
          <w:bCs/>
          <w:sz w:val="22"/>
          <w:szCs w:val="22"/>
        </w:rPr>
        <w:t>§ 1</w:t>
      </w:r>
    </w:p>
    <w:p w:rsidR="004A105E" w:rsidRPr="00D52600" w:rsidRDefault="004A105E" w:rsidP="004A105E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Przedmiotem niniejszej Umowy jest organizacja warsztatów lokalnych w obszarze Natura 2000 ……………………… (dwa jednodniowe spotkania</w:t>
      </w:r>
      <w:r w:rsidR="007F4851" w:rsidRPr="00D52600">
        <w:rPr>
          <w:rFonts w:ascii="Garamond" w:hAnsi="Garamond" w:cs="Arial"/>
          <w:sz w:val="22"/>
          <w:szCs w:val="22"/>
        </w:rPr>
        <w:t>,</w:t>
      </w:r>
      <w:r w:rsidRPr="00D52600">
        <w:rPr>
          <w:rFonts w:ascii="Garamond" w:hAnsi="Garamond" w:cs="Arial"/>
          <w:sz w:val="22"/>
          <w:szCs w:val="22"/>
        </w:rPr>
        <w:t xml:space="preserve"> dla 30 osób) - </w:t>
      </w:r>
      <w:r w:rsidRPr="00D52600">
        <w:rPr>
          <w:rFonts w:ascii="Garamond" w:hAnsi="Garamond" w:cs="Arial"/>
          <w:b/>
          <w:sz w:val="22"/>
          <w:szCs w:val="22"/>
        </w:rPr>
        <w:t>część Nr ……… zamówienia</w:t>
      </w:r>
      <w:r w:rsidRPr="00D52600">
        <w:rPr>
          <w:rFonts w:ascii="Garamond" w:hAnsi="Garamond" w:cs="Arial"/>
          <w:sz w:val="22"/>
          <w:szCs w:val="22"/>
        </w:rPr>
        <w:t xml:space="preserve">,  w ramach zamówienia pn. </w:t>
      </w:r>
      <w:r w:rsidR="00332D18" w:rsidRPr="00D52600">
        <w:rPr>
          <w:rFonts w:ascii="Garamond" w:hAnsi="Garamond" w:cstheme="minorBidi"/>
          <w:i/>
          <w:sz w:val="22"/>
          <w:szCs w:val="22"/>
          <w:lang w:eastAsia="en-US"/>
        </w:rPr>
        <w:t>„Organizacja warsztatów lokalnych w obszarach Natura 2000: Kras Staszowski, Dolina Górnej Mierzawy, Dolina Mierzawy, Dolina Czarnej Nidy na potrzeby projektu nr POIS.02.04.00-00-0193/16, pn.: „Opracowanie planów zadań ochronnych dla obszarów Natura 2000”</w:t>
      </w:r>
      <w:r w:rsidR="00D466D5" w:rsidRPr="00D52600">
        <w:rPr>
          <w:rFonts w:ascii="Garamond" w:hAnsi="Garamond" w:cstheme="minorBidi"/>
          <w:i/>
          <w:sz w:val="22"/>
          <w:szCs w:val="22"/>
          <w:lang w:eastAsia="en-US"/>
        </w:rPr>
        <w:t>.</w:t>
      </w:r>
    </w:p>
    <w:p w:rsidR="004A105E" w:rsidRPr="00D52600" w:rsidRDefault="004A105E" w:rsidP="004A105E">
      <w:pPr>
        <w:pStyle w:val="Nagwek1"/>
        <w:keepNext w:val="0"/>
        <w:numPr>
          <w:ilvl w:val="0"/>
          <w:numId w:val="5"/>
        </w:numPr>
        <w:tabs>
          <w:tab w:val="clear" w:pos="709"/>
        </w:tabs>
        <w:spacing w:before="0" w:after="0" w:line="276" w:lineRule="auto"/>
        <w:ind w:left="284" w:hanging="284"/>
        <w:jc w:val="both"/>
        <w:rPr>
          <w:rFonts w:ascii="Garamond" w:hAnsi="Garamond" w:cs="Arial"/>
          <w:b w:val="0"/>
          <w:sz w:val="22"/>
          <w:szCs w:val="22"/>
          <w:lang w:val="pl-PL"/>
        </w:rPr>
      </w:pPr>
      <w:r w:rsidRPr="00D52600">
        <w:rPr>
          <w:rFonts w:ascii="Garamond" w:hAnsi="Garamond" w:cs="Arial"/>
          <w:b w:val="0"/>
          <w:sz w:val="22"/>
          <w:szCs w:val="22"/>
          <w:lang w:val="pl-PL"/>
        </w:rPr>
        <w:t>O</w:t>
      </w:r>
      <w:r w:rsidRPr="00D52600">
        <w:rPr>
          <w:rFonts w:ascii="Garamond" w:hAnsi="Garamond" w:cs="Arial"/>
          <w:b w:val="0"/>
          <w:sz w:val="22"/>
          <w:szCs w:val="22"/>
        </w:rPr>
        <w:t>pis usług</w:t>
      </w:r>
      <w:r w:rsidRPr="00D52600">
        <w:rPr>
          <w:rFonts w:ascii="Garamond" w:hAnsi="Garamond" w:cs="Arial"/>
          <w:b w:val="0"/>
          <w:sz w:val="22"/>
          <w:szCs w:val="22"/>
          <w:lang w:val="pl-PL"/>
        </w:rPr>
        <w:t xml:space="preserve"> zapewniający</w:t>
      </w:r>
      <w:r w:rsidR="00A62E1E" w:rsidRPr="00D52600">
        <w:rPr>
          <w:rFonts w:ascii="Garamond" w:hAnsi="Garamond" w:cs="Arial"/>
          <w:b w:val="0"/>
          <w:sz w:val="22"/>
          <w:szCs w:val="22"/>
          <w:lang w:val="pl-PL"/>
        </w:rPr>
        <w:t xml:space="preserve">ch wykonanie przedmiotu Umowy, </w:t>
      </w:r>
      <w:r w:rsidRPr="00D52600">
        <w:rPr>
          <w:rFonts w:ascii="Garamond" w:hAnsi="Garamond" w:cs="Arial"/>
          <w:b w:val="0"/>
          <w:sz w:val="22"/>
          <w:szCs w:val="22"/>
        </w:rPr>
        <w:t xml:space="preserve">sposób ich wykonania </w:t>
      </w:r>
      <w:r w:rsidR="00A62E1E" w:rsidRPr="00D52600">
        <w:rPr>
          <w:rFonts w:ascii="Garamond" w:hAnsi="Garamond" w:cs="Arial"/>
          <w:b w:val="0"/>
          <w:sz w:val="22"/>
          <w:szCs w:val="22"/>
          <w:lang w:val="pl-PL"/>
        </w:rPr>
        <w:t xml:space="preserve">oraz terminy </w:t>
      </w:r>
      <w:r w:rsidR="00A62E1E" w:rsidRPr="00D52600">
        <w:rPr>
          <w:rFonts w:ascii="Garamond" w:hAnsi="Garamond" w:cs="Arial"/>
          <w:b w:val="0"/>
          <w:sz w:val="22"/>
          <w:szCs w:val="22"/>
        </w:rPr>
        <w:t xml:space="preserve">określone </w:t>
      </w:r>
      <w:r w:rsidRPr="00D52600">
        <w:rPr>
          <w:rFonts w:ascii="Garamond" w:hAnsi="Garamond" w:cs="Arial"/>
          <w:b w:val="0"/>
          <w:sz w:val="22"/>
          <w:szCs w:val="22"/>
        </w:rPr>
        <w:t>został</w:t>
      </w:r>
      <w:r w:rsidR="00A62E1E" w:rsidRPr="00D52600">
        <w:rPr>
          <w:rFonts w:ascii="Garamond" w:hAnsi="Garamond" w:cs="Arial"/>
          <w:b w:val="0"/>
          <w:sz w:val="22"/>
          <w:szCs w:val="22"/>
          <w:lang w:val="pl-PL"/>
        </w:rPr>
        <w:t>y</w:t>
      </w:r>
      <w:r w:rsidRPr="00D52600">
        <w:rPr>
          <w:rFonts w:ascii="Garamond" w:hAnsi="Garamond" w:cs="Arial"/>
          <w:b w:val="0"/>
          <w:sz w:val="22"/>
          <w:szCs w:val="22"/>
        </w:rPr>
        <w:t xml:space="preserve"> w </w:t>
      </w:r>
      <w:r w:rsidRPr="00D52600">
        <w:rPr>
          <w:rFonts w:ascii="Garamond" w:hAnsi="Garamond" w:cs="Arial"/>
          <w:b w:val="0"/>
          <w:bCs/>
          <w:sz w:val="22"/>
          <w:szCs w:val="22"/>
          <w:lang w:val="pl-PL"/>
        </w:rPr>
        <w:t xml:space="preserve">Szczegółowym </w:t>
      </w:r>
      <w:r w:rsidRPr="00D52600">
        <w:rPr>
          <w:rFonts w:ascii="Garamond" w:hAnsi="Garamond" w:cs="Arial"/>
          <w:b w:val="0"/>
          <w:bCs/>
          <w:sz w:val="22"/>
          <w:szCs w:val="22"/>
        </w:rPr>
        <w:t>Opis</w:t>
      </w:r>
      <w:r w:rsidRPr="00D52600">
        <w:rPr>
          <w:rFonts w:ascii="Garamond" w:hAnsi="Garamond" w:cs="Arial"/>
          <w:b w:val="0"/>
          <w:bCs/>
          <w:sz w:val="22"/>
          <w:szCs w:val="22"/>
          <w:lang w:val="pl-PL"/>
        </w:rPr>
        <w:t>ie</w:t>
      </w:r>
      <w:r w:rsidRPr="00D52600">
        <w:rPr>
          <w:rFonts w:ascii="Garamond" w:hAnsi="Garamond" w:cs="Arial"/>
          <w:b w:val="0"/>
          <w:bCs/>
          <w:sz w:val="22"/>
          <w:szCs w:val="22"/>
        </w:rPr>
        <w:t xml:space="preserve"> Przedmiotu Zamówienia</w:t>
      </w:r>
      <w:r w:rsidRPr="00D52600">
        <w:rPr>
          <w:rFonts w:ascii="Garamond" w:hAnsi="Garamond" w:cs="Arial"/>
          <w:b w:val="0"/>
          <w:bCs/>
          <w:sz w:val="22"/>
          <w:szCs w:val="22"/>
          <w:lang w:val="pl-PL"/>
        </w:rPr>
        <w:t xml:space="preserve"> (załącznik Nr 1), stanowiącym wraz z ofertą Wykonawcy (załącznik Nr 2) integralną część Umowy.</w:t>
      </w:r>
    </w:p>
    <w:p w:rsidR="004A105E" w:rsidRPr="00D52600" w:rsidRDefault="004A105E" w:rsidP="004A105E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eastAsia="x-none"/>
        </w:rPr>
      </w:pPr>
      <w:r w:rsidRPr="00D52600">
        <w:rPr>
          <w:rFonts w:ascii="Garamond" w:hAnsi="Garamond" w:cs="Arial"/>
          <w:sz w:val="22"/>
          <w:szCs w:val="22"/>
          <w:lang w:eastAsia="x-none"/>
        </w:rPr>
        <w:t>W wykonaniu przedmiotu Umowy Wykonawca jest obowiązany zapewnić:</w:t>
      </w:r>
    </w:p>
    <w:p w:rsidR="004A105E" w:rsidRPr="00D52600" w:rsidRDefault="004A105E" w:rsidP="004A105E">
      <w:pPr>
        <w:numPr>
          <w:ilvl w:val="0"/>
          <w:numId w:val="6"/>
        </w:numPr>
        <w:spacing w:line="276" w:lineRule="auto"/>
        <w:jc w:val="both"/>
        <w:rPr>
          <w:rFonts w:ascii="Garamond" w:hAnsi="Garamond" w:cs="Arial"/>
          <w:sz w:val="22"/>
          <w:szCs w:val="22"/>
          <w:lang w:eastAsia="x-none"/>
        </w:rPr>
      </w:pPr>
      <w:r w:rsidRPr="00D52600">
        <w:rPr>
          <w:rFonts w:ascii="Garamond" w:hAnsi="Garamond" w:cs="Arial"/>
          <w:sz w:val="22"/>
          <w:szCs w:val="22"/>
          <w:lang w:eastAsia="x-none"/>
        </w:rPr>
        <w:t>salę szkoleniową, wyposażoną w odpowiedni sprzęt techniczny, np. ekran, rzutnik multimedialny oraz obsługę sali szkoleniowej;</w:t>
      </w:r>
    </w:p>
    <w:p w:rsidR="00D52600" w:rsidRPr="00824507" w:rsidRDefault="004A105E" w:rsidP="00824507">
      <w:pPr>
        <w:numPr>
          <w:ilvl w:val="0"/>
          <w:numId w:val="6"/>
        </w:numPr>
        <w:spacing w:line="276" w:lineRule="auto"/>
        <w:jc w:val="both"/>
        <w:rPr>
          <w:rFonts w:ascii="Garamond" w:hAnsi="Garamond" w:cs="Arial"/>
          <w:sz w:val="22"/>
          <w:szCs w:val="22"/>
          <w:lang w:eastAsia="x-none"/>
        </w:rPr>
      </w:pPr>
      <w:r w:rsidRPr="00D52600">
        <w:rPr>
          <w:rFonts w:ascii="Garamond" w:hAnsi="Garamond" w:cs="Arial"/>
          <w:sz w:val="22"/>
          <w:szCs w:val="22"/>
          <w:lang w:eastAsia="x-none"/>
        </w:rPr>
        <w:t>wyżywienie uczestników w miejscu spotkania.</w:t>
      </w:r>
    </w:p>
    <w:p w:rsidR="00D52600" w:rsidRDefault="00D52600" w:rsidP="004A105E">
      <w:pPr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4A105E" w:rsidRPr="00D52600" w:rsidRDefault="004A105E" w:rsidP="004A105E">
      <w:pPr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D52600">
        <w:rPr>
          <w:rFonts w:ascii="Garamond" w:hAnsi="Garamond" w:cs="Arial"/>
          <w:b/>
          <w:bCs/>
          <w:sz w:val="22"/>
          <w:szCs w:val="22"/>
        </w:rPr>
        <w:t>II. TERMIN WYKONANIA</w:t>
      </w:r>
    </w:p>
    <w:p w:rsidR="004A105E" w:rsidRPr="00D52600" w:rsidRDefault="004A105E" w:rsidP="004A105E">
      <w:pPr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D52600">
        <w:rPr>
          <w:rFonts w:ascii="Garamond" w:hAnsi="Garamond" w:cs="Arial"/>
          <w:b/>
          <w:bCs/>
          <w:sz w:val="22"/>
          <w:szCs w:val="22"/>
        </w:rPr>
        <w:t>§ 2</w:t>
      </w:r>
    </w:p>
    <w:p w:rsidR="004A105E" w:rsidRPr="00D52600" w:rsidRDefault="004A105E" w:rsidP="004A105E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 xml:space="preserve">Wykonawca zobowiązuje się wykonać przedmiot Umowy </w:t>
      </w:r>
      <w:r w:rsidR="008F0906" w:rsidRPr="00D52600">
        <w:rPr>
          <w:rFonts w:ascii="Garamond" w:hAnsi="Garamond"/>
          <w:sz w:val="22"/>
          <w:szCs w:val="22"/>
        </w:rPr>
        <w:t>w lokalu znajdującym się w </w:t>
      </w:r>
      <w:r w:rsidRPr="00D52600">
        <w:rPr>
          <w:rFonts w:ascii="Garamond" w:hAnsi="Garamond"/>
          <w:sz w:val="22"/>
          <w:szCs w:val="22"/>
        </w:rPr>
        <w:t xml:space="preserve">……………………..(adres), w terminach, </w:t>
      </w:r>
      <w:r w:rsidR="005B4718" w:rsidRPr="00D52600">
        <w:rPr>
          <w:rFonts w:ascii="Garamond" w:hAnsi="Garamond"/>
          <w:sz w:val="22"/>
          <w:szCs w:val="22"/>
        </w:rPr>
        <w:t>wskazanych</w:t>
      </w:r>
      <w:r w:rsidRPr="00D52600">
        <w:rPr>
          <w:rFonts w:ascii="Garamond" w:hAnsi="Garamond"/>
          <w:sz w:val="22"/>
          <w:szCs w:val="22"/>
        </w:rPr>
        <w:t xml:space="preserve"> w </w:t>
      </w:r>
      <w:r w:rsidR="008C685A" w:rsidRPr="00D52600">
        <w:rPr>
          <w:rFonts w:ascii="Garamond" w:hAnsi="Garamond"/>
          <w:sz w:val="22"/>
          <w:szCs w:val="22"/>
        </w:rPr>
        <w:t>Szczegółowym Opisie Przedmiotu Zamówienia.</w:t>
      </w:r>
      <w:r w:rsidRPr="00D52600">
        <w:rPr>
          <w:rFonts w:ascii="Garamond" w:hAnsi="Garamond"/>
          <w:sz w:val="22"/>
          <w:szCs w:val="22"/>
        </w:rPr>
        <w:t xml:space="preserve">. </w:t>
      </w:r>
    </w:p>
    <w:p w:rsidR="004A105E" w:rsidRPr="00D52600" w:rsidRDefault="001E780A" w:rsidP="004A105E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>Zamawiający potwierdzi terminy</w:t>
      </w:r>
      <w:r w:rsidR="004A105E" w:rsidRPr="00D52600">
        <w:rPr>
          <w:rFonts w:ascii="Garamond" w:hAnsi="Garamond"/>
          <w:sz w:val="22"/>
          <w:szCs w:val="22"/>
        </w:rPr>
        <w:t xml:space="preserve"> spotkań wskazane w </w:t>
      </w:r>
      <w:r w:rsidR="00952E30" w:rsidRPr="00D52600">
        <w:rPr>
          <w:rFonts w:ascii="Garamond" w:hAnsi="Garamond"/>
          <w:sz w:val="22"/>
          <w:szCs w:val="22"/>
        </w:rPr>
        <w:t xml:space="preserve">Szczegółowym </w:t>
      </w:r>
      <w:r w:rsidR="004A105E" w:rsidRPr="00D52600">
        <w:rPr>
          <w:rFonts w:ascii="Garamond" w:hAnsi="Garamond"/>
          <w:sz w:val="22"/>
          <w:szCs w:val="22"/>
        </w:rPr>
        <w:t>Opisie Przedmiotu Zamówienia najpóźniej na 5 dni kalendarzowych przed każdym</w:t>
      </w:r>
      <w:r w:rsidR="005B4718" w:rsidRPr="00D52600">
        <w:rPr>
          <w:rFonts w:ascii="Garamond" w:hAnsi="Garamond"/>
          <w:sz w:val="22"/>
          <w:szCs w:val="22"/>
        </w:rPr>
        <w:t xml:space="preserve"> terminem</w:t>
      </w:r>
      <w:r w:rsidR="004A105E" w:rsidRPr="00D52600">
        <w:rPr>
          <w:rFonts w:ascii="Garamond" w:hAnsi="Garamond"/>
          <w:sz w:val="22"/>
          <w:szCs w:val="22"/>
        </w:rPr>
        <w:t xml:space="preserve"> spotkani</w:t>
      </w:r>
      <w:r w:rsidR="005B4718" w:rsidRPr="00D52600">
        <w:rPr>
          <w:rFonts w:ascii="Garamond" w:hAnsi="Garamond"/>
          <w:sz w:val="22"/>
          <w:szCs w:val="22"/>
        </w:rPr>
        <w:t>a.</w:t>
      </w:r>
      <w:r w:rsidR="004A105E" w:rsidRPr="00D52600">
        <w:rPr>
          <w:rFonts w:ascii="Garamond" w:hAnsi="Garamond"/>
          <w:sz w:val="22"/>
          <w:szCs w:val="22"/>
        </w:rPr>
        <w:t xml:space="preserve"> Dokonując ewentualnej zmiany terminu/ów spotkania/</w:t>
      </w:r>
      <w:proofErr w:type="spellStart"/>
      <w:r w:rsidR="004A105E" w:rsidRPr="00D52600">
        <w:rPr>
          <w:rFonts w:ascii="Garamond" w:hAnsi="Garamond"/>
          <w:sz w:val="22"/>
          <w:szCs w:val="22"/>
        </w:rPr>
        <w:t>ań</w:t>
      </w:r>
      <w:proofErr w:type="spellEnd"/>
      <w:r w:rsidR="004A105E" w:rsidRPr="00D52600">
        <w:rPr>
          <w:rFonts w:ascii="Garamond" w:hAnsi="Garamond"/>
          <w:sz w:val="22"/>
          <w:szCs w:val="22"/>
        </w:rPr>
        <w:t xml:space="preserve">  Zamawiający uwzględni sugestie Wykonawcy.</w:t>
      </w:r>
      <w:r w:rsidR="00797E0D" w:rsidRPr="00D52600">
        <w:rPr>
          <w:rFonts w:ascii="Garamond" w:hAnsi="Garamond" w:cs="Arial"/>
          <w:sz w:val="22"/>
          <w:szCs w:val="22"/>
        </w:rPr>
        <w:t xml:space="preserve"> </w:t>
      </w:r>
    </w:p>
    <w:p w:rsidR="004A105E" w:rsidRPr="00D52600" w:rsidRDefault="004A105E" w:rsidP="00CD1BA4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Zamawiający zastrzega sobie prawo do zmniejszenia</w:t>
      </w:r>
      <w:r w:rsidR="008F0906" w:rsidRPr="00D52600">
        <w:rPr>
          <w:rFonts w:ascii="Garamond" w:hAnsi="Garamond" w:cs="Arial"/>
          <w:sz w:val="22"/>
          <w:szCs w:val="22"/>
        </w:rPr>
        <w:t xml:space="preserve"> liczby uczestników spotkania o </w:t>
      </w:r>
      <w:r w:rsidRPr="00D52600">
        <w:rPr>
          <w:rFonts w:ascii="Garamond" w:hAnsi="Garamond" w:cs="Arial"/>
          <w:sz w:val="22"/>
          <w:szCs w:val="22"/>
        </w:rPr>
        <w:t>maksymalnie  10 osób, na 3 dni robocze przed terminem spotkania.</w:t>
      </w:r>
      <w:r w:rsidR="00797E0D" w:rsidRPr="00D52600">
        <w:rPr>
          <w:rFonts w:ascii="Garamond" w:hAnsi="Garamond" w:cs="Arial"/>
          <w:sz w:val="22"/>
          <w:szCs w:val="22"/>
        </w:rPr>
        <w:t xml:space="preserve"> </w:t>
      </w:r>
    </w:p>
    <w:p w:rsidR="00CD1BA4" w:rsidRPr="00D52600" w:rsidRDefault="00CD1BA4" w:rsidP="00CD1BA4">
      <w:pPr>
        <w:spacing w:line="276" w:lineRule="auto"/>
        <w:jc w:val="both"/>
        <w:rPr>
          <w:rFonts w:ascii="Garamond" w:hAnsi="Garamond"/>
          <w:color w:val="FF0000"/>
          <w:sz w:val="22"/>
          <w:szCs w:val="22"/>
        </w:rPr>
      </w:pPr>
    </w:p>
    <w:p w:rsidR="004A105E" w:rsidRPr="00D52600" w:rsidRDefault="004A105E" w:rsidP="004A105E">
      <w:pPr>
        <w:spacing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4A105E" w:rsidRPr="00D52600" w:rsidRDefault="004A105E" w:rsidP="00004E04">
      <w:pPr>
        <w:numPr>
          <w:ilvl w:val="0"/>
          <w:numId w:val="10"/>
        </w:numPr>
        <w:spacing w:line="276" w:lineRule="auto"/>
        <w:ind w:left="0" w:firstLine="0"/>
        <w:jc w:val="center"/>
        <w:rPr>
          <w:rFonts w:ascii="Garamond" w:hAnsi="Garamond" w:cs="Arial"/>
          <w:b/>
          <w:bCs/>
          <w:sz w:val="22"/>
          <w:szCs w:val="22"/>
        </w:rPr>
      </w:pPr>
      <w:r w:rsidRPr="00D52600">
        <w:rPr>
          <w:rFonts w:ascii="Garamond" w:hAnsi="Garamond" w:cs="Arial"/>
          <w:b/>
          <w:bCs/>
          <w:sz w:val="22"/>
          <w:szCs w:val="22"/>
        </w:rPr>
        <w:t>REALIZACJA I ODBIÓR PRZEDMIOTU UMOWY</w:t>
      </w:r>
    </w:p>
    <w:p w:rsidR="004A105E" w:rsidRPr="00D52600" w:rsidRDefault="004A105E" w:rsidP="004A105E">
      <w:pPr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D52600">
        <w:rPr>
          <w:rFonts w:ascii="Garamond" w:hAnsi="Garamond" w:cs="Arial"/>
          <w:b/>
          <w:bCs/>
          <w:sz w:val="22"/>
          <w:szCs w:val="22"/>
        </w:rPr>
        <w:t>§ 3</w:t>
      </w:r>
    </w:p>
    <w:p w:rsidR="004A105E" w:rsidRPr="00D52600" w:rsidRDefault="004A105E" w:rsidP="00CD1BA4">
      <w:pPr>
        <w:numPr>
          <w:ilvl w:val="2"/>
          <w:numId w:val="2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Wykonawca oświadcza, że spełnia wymagania zawarte w Szczegółowym Opisie Przedmiotu Zamówienia, posiada należyte kwalifikacje i niezbędne uprawnienia do realizacji</w:t>
      </w:r>
      <w:r w:rsidR="00D52600">
        <w:rPr>
          <w:rFonts w:ascii="Garamond" w:hAnsi="Garamond" w:cs="Arial"/>
          <w:sz w:val="22"/>
          <w:szCs w:val="22"/>
        </w:rPr>
        <w:t xml:space="preserve"> przedmiotu Umowy i </w:t>
      </w:r>
      <w:r w:rsidRPr="00D52600">
        <w:rPr>
          <w:rFonts w:ascii="Garamond" w:hAnsi="Garamond" w:cs="Arial"/>
          <w:sz w:val="22"/>
          <w:szCs w:val="22"/>
        </w:rPr>
        <w:t xml:space="preserve">zobowiązuje się ją wykonać z należytą starannością. </w:t>
      </w:r>
    </w:p>
    <w:p w:rsidR="004A105E" w:rsidRPr="00D52600" w:rsidRDefault="004A105E" w:rsidP="00CD1BA4">
      <w:pPr>
        <w:numPr>
          <w:ilvl w:val="2"/>
          <w:numId w:val="2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Wykonawca oświadcza, iż wszystkie osoby, przy udziale których będzie wykonywał przedmiot Umowy, w tym również osoby trzecie, będą posiadały wszelkie wymagania dla prawidłowego i kompletnego wykonania przedmiotu Umowy.</w:t>
      </w:r>
    </w:p>
    <w:p w:rsidR="004A105E" w:rsidRPr="00D52600" w:rsidRDefault="004A105E" w:rsidP="00CD1BA4">
      <w:pPr>
        <w:numPr>
          <w:ilvl w:val="2"/>
          <w:numId w:val="2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Wykonawca ponosi pełną odpowiedzialność za wykonanie przedmiotu Umowy, w tym również za zapewnienie personelu do jego realizacji na każdym etapie.</w:t>
      </w:r>
    </w:p>
    <w:p w:rsidR="004A105E" w:rsidRPr="00D52600" w:rsidRDefault="004A105E" w:rsidP="00CD1BA4">
      <w:pPr>
        <w:numPr>
          <w:ilvl w:val="2"/>
          <w:numId w:val="2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Zamawiający zastrzega sobie prawo do kontroli sposobu realizacji przedmiotu Umowy na każdym jego etapie.</w:t>
      </w:r>
    </w:p>
    <w:p w:rsidR="004A105E" w:rsidRPr="00D52600" w:rsidRDefault="004A105E" w:rsidP="00CD1BA4">
      <w:pPr>
        <w:numPr>
          <w:ilvl w:val="2"/>
          <w:numId w:val="2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Wykonawca zobowiązany jest do niezwłocznego powiadamiania Zamawiającego o wszelkich trudnościach przy realizacji przedmiotu Umowy.</w:t>
      </w:r>
    </w:p>
    <w:p w:rsidR="004A105E" w:rsidRPr="00D52600" w:rsidRDefault="004A105E" w:rsidP="00CD1BA4">
      <w:pPr>
        <w:numPr>
          <w:ilvl w:val="2"/>
          <w:numId w:val="2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 xml:space="preserve">Wykonawca świadczy usługi osobiście lub przy pomocy podwykonawców. Zamawiający dopuszcza powierzenie wykonania całości lub części przedmiotu Umowy podwykonawcom. W przypadku powierzenia  wykonania całości lub części przedmiotu Umowy podwykonawcom, Wykonawca  jest odpowiedzialny za ich działania lub zaniechania jak za własne. </w:t>
      </w:r>
    </w:p>
    <w:p w:rsidR="004A105E" w:rsidRPr="00D52600" w:rsidRDefault="004A105E" w:rsidP="00CD1BA4">
      <w:pPr>
        <w:numPr>
          <w:ilvl w:val="2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Wykonawca zobowiązuje się do zachowania w tajemnicy oraz do niewykorzystywania dla własnych celów informacji poufnych, rozumianych jako wszystkie informacje, dane lub wiadomości stanowiące tajemnicę Zamawiającego, w jakich posiadanie wejdzie w związku z wykonywaniem usług objętych niniejszą Umową. Powyższy obowiązek zachowania tajemnicy nie jest ograniczony w czasie. Wykonawca zobo</w:t>
      </w:r>
      <w:r w:rsidR="008F0906" w:rsidRPr="00D52600">
        <w:rPr>
          <w:rFonts w:ascii="Garamond" w:hAnsi="Garamond" w:cs="Arial"/>
          <w:sz w:val="22"/>
          <w:szCs w:val="22"/>
        </w:rPr>
        <w:t>wiązuje się do poinformowania o </w:t>
      </w:r>
      <w:r w:rsidRPr="00D52600">
        <w:rPr>
          <w:rFonts w:ascii="Garamond" w:hAnsi="Garamond" w:cs="Arial"/>
          <w:sz w:val="22"/>
          <w:szCs w:val="22"/>
        </w:rPr>
        <w:t>powyższym obowiązku pracowników świadczących usługi i osób trzecich, którymi będzie posługiwał się w celu wykonania przedmiotu Umowy.</w:t>
      </w:r>
    </w:p>
    <w:p w:rsidR="004A105E" w:rsidRPr="00D52600" w:rsidRDefault="004A105E" w:rsidP="00CD1BA4">
      <w:pPr>
        <w:numPr>
          <w:ilvl w:val="2"/>
          <w:numId w:val="2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Strony zobowiązują się do współpracy na każdym etapie realizacji przedmiotu Umowy.</w:t>
      </w:r>
    </w:p>
    <w:p w:rsidR="00A43BC4" w:rsidRPr="00D52600" w:rsidRDefault="004A105E" w:rsidP="00CD1BA4">
      <w:pPr>
        <w:numPr>
          <w:ilvl w:val="2"/>
          <w:numId w:val="2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Do kontaktu z Zamawiającym i udzielania mu informacji oraz wyjaśnień, Wykonawca wyznacza swoich przedstawicieli: ………………………………….</w:t>
      </w:r>
    </w:p>
    <w:p w:rsidR="004A105E" w:rsidRPr="00D52600" w:rsidRDefault="004A105E" w:rsidP="00CD1BA4">
      <w:pPr>
        <w:numPr>
          <w:ilvl w:val="2"/>
          <w:numId w:val="2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Do kontaktu z Wykonawcą upoważniony będzie pracownik Zamawiającego w osobie Pani/a ……………………………………. Osoba ta będzie odpowiedzialna za realizację Umowy ze strony  Zamawiającego.</w:t>
      </w:r>
    </w:p>
    <w:p w:rsidR="004A105E" w:rsidRPr="00D52600" w:rsidRDefault="004A105E" w:rsidP="00CD1BA4">
      <w:pPr>
        <w:numPr>
          <w:ilvl w:val="2"/>
          <w:numId w:val="2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 xml:space="preserve">Pisemnym potwierdzeniem prawidłowej realizacji usług, o których mowa w </w:t>
      </w:r>
      <w:r w:rsidRPr="00D52600">
        <w:rPr>
          <w:rFonts w:ascii="Garamond" w:hAnsi="Garamond" w:cs="Arial"/>
          <w:bCs/>
          <w:sz w:val="22"/>
          <w:szCs w:val="22"/>
        </w:rPr>
        <w:t>§</w:t>
      </w:r>
      <w:r w:rsidRPr="00D52600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D52600">
        <w:rPr>
          <w:rFonts w:ascii="Garamond" w:hAnsi="Garamond" w:cs="Arial"/>
          <w:bCs/>
          <w:sz w:val="22"/>
          <w:szCs w:val="22"/>
        </w:rPr>
        <w:t xml:space="preserve">1 </w:t>
      </w:r>
      <w:r w:rsidRPr="00D52600">
        <w:rPr>
          <w:rFonts w:ascii="Garamond" w:hAnsi="Garamond" w:cs="Arial"/>
          <w:sz w:val="22"/>
          <w:szCs w:val="22"/>
        </w:rPr>
        <w:t>Umowy,  będzie protokół odbioru</w:t>
      </w:r>
      <w:r w:rsidR="000A03F6" w:rsidRPr="00D52600">
        <w:rPr>
          <w:rFonts w:ascii="Garamond" w:hAnsi="Garamond" w:cs="Arial"/>
          <w:sz w:val="22"/>
          <w:szCs w:val="22"/>
        </w:rPr>
        <w:t xml:space="preserve"> częściowego</w:t>
      </w:r>
      <w:r w:rsidRPr="00D52600">
        <w:rPr>
          <w:rFonts w:ascii="Garamond" w:hAnsi="Garamond" w:cs="Arial"/>
          <w:sz w:val="22"/>
          <w:szCs w:val="22"/>
        </w:rPr>
        <w:t xml:space="preserve">, podpisany bez zastrzeżeń przez obie Strony. Protokół odbioru </w:t>
      </w:r>
      <w:r w:rsidR="00CA48FF" w:rsidRPr="00D52600">
        <w:rPr>
          <w:rFonts w:ascii="Garamond" w:hAnsi="Garamond" w:cs="Arial"/>
          <w:sz w:val="22"/>
          <w:szCs w:val="22"/>
        </w:rPr>
        <w:t xml:space="preserve">częściowego </w:t>
      </w:r>
      <w:r w:rsidRPr="00D52600">
        <w:rPr>
          <w:rFonts w:ascii="Garamond" w:hAnsi="Garamond" w:cs="Arial"/>
          <w:sz w:val="22"/>
          <w:szCs w:val="22"/>
        </w:rPr>
        <w:t xml:space="preserve">zostanie sporządzony po zorganizowaniu </w:t>
      </w:r>
      <w:r w:rsidR="000A03F6" w:rsidRPr="00D52600">
        <w:rPr>
          <w:rFonts w:ascii="Garamond" w:hAnsi="Garamond" w:cs="Arial"/>
          <w:sz w:val="22"/>
          <w:szCs w:val="22"/>
        </w:rPr>
        <w:t xml:space="preserve">każdego </w:t>
      </w:r>
      <w:r w:rsidR="00CA48FF" w:rsidRPr="00D52600">
        <w:rPr>
          <w:rFonts w:ascii="Garamond" w:hAnsi="Garamond" w:cs="Arial"/>
          <w:sz w:val="22"/>
          <w:szCs w:val="22"/>
        </w:rPr>
        <w:t>spotkania</w:t>
      </w:r>
      <w:r w:rsidRPr="00D52600">
        <w:rPr>
          <w:rFonts w:ascii="Garamond" w:hAnsi="Garamond" w:cs="Arial"/>
          <w:sz w:val="22"/>
          <w:szCs w:val="22"/>
        </w:rPr>
        <w:t>.</w:t>
      </w:r>
    </w:p>
    <w:p w:rsidR="004A105E" w:rsidRPr="00D52600" w:rsidRDefault="004A105E" w:rsidP="004A105E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4A105E" w:rsidRPr="00D52600" w:rsidRDefault="004A105E" w:rsidP="00004E04">
      <w:pPr>
        <w:numPr>
          <w:ilvl w:val="0"/>
          <w:numId w:val="10"/>
        </w:numPr>
        <w:spacing w:line="276" w:lineRule="auto"/>
        <w:ind w:left="0" w:firstLine="0"/>
        <w:jc w:val="center"/>
        <w:rPr>
          <w:rFonts w:ascii="Garamond" w:hAnsi="Garamond" w:cs="Arial"/>
          <w:b/>
          <w:bCs/>
          <w:sz w:val="22"/>
          <w:szCs w:val="22"/>
        </w:rPr>
      </w:pPr>
      <w:r w:rsidRPr="00D52600">
        <w:rPr>
          <w:rFonts w:ascii="Garamond" w:hAnsi="Garamond" w:cs="Arial"/>
          <w:b/>
          <w:bCs/>
          <w:sz w:val="22"/>
          <w:szCs w:val="22"/>
        </w:rPr>
        <w:t>WYNAGRODZENIE</w:t>
      </w:r>
    </w:p>
    <w:p w:rsidR="004A105E" w:rsidRPr="00D52600" w:rsidRDefault="004A105E" w:rsidP="004A105E">
      <w:pPr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D52600">
        <w:rPr>
          <w:rFonts w:ascii="Garamond" w:hAnsi="Garamond" w:cs="Arial"/>
          <w:b/>
          <w:bCs/>
          <w:sz w:val="22"/>
          <w:szCs w:val="22"/>
        </w:rPr>
        <w:t>§ 4</w:t>
      </w:r>
    </w:p>
    <w:p w:rsidR="000A03F6" w:rsidRPr="00D52600" w:rsidRDefault="000A03F6" w:rsidP="004A105E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Łączne wynagrodzenie z</w:t>
      </w:r>
      <w:r w:rsidR="004A105E" w:rsidRPr="00D52600">
        <w:rPr>
          <w:rFonts w:ascii="Garamond" w:hAnsi="Garamond" w:cs="Arial"/>
          <w:sz w:val="22"/>
          <w:szCs w:val="22"/>
        </w:rPr>
        <w:t>a należyte wykonanie przedmiotu Umowy</w:t>
      </w:r>
      <w:r w:rsidRPr="00D52600">
        <w:rPr>
          <w:rFonts w:ascii="Garamond" w:hAnsi="Garamond" w:cs="Arial"/>
          <w:sz w:val="22"/>
          <w:szCs w:val="22"/>
        </w:rPr>
        <w:t xml:space="preserve"> wynosi</w:t>
      </w:r>
      <w:r w:rsidR="004A105E" w:rsidRPr="00D52600">
        <w:rPr>
          <w:rFonts w:ascii="Garamond" w:hAnsi="Garamond" w:cs="Arial"/>
          <w:sz w:val="22"/>
          <w:szCs w:val="22"/>
        </w:rPr>
        <w:t>: ………………………. zł brutto (słownie: ………………………) zgodnie z ofertą</w:t>
      </w:r>
      <w:r w:rsidR="00353FCD" w:rsidRPr="00D52600">
        <w:rPr>
          <w:rFonts w:ascii="Garamond" w:hAnsi="Garamond" w:cs="Arial"/>
          <w:sz w:val="22"/>
          <w:szCs w:val="22"/>
        </w:rPr>
        <w:t xml:space="preserve"> Wykonawcy</w:t>
      </w:r>
      <w:r w:rsidR="004A105E" w:rsidRPr="00D52600">
        <w:rPr>
          <w:rFonts w:ascii="Garamond" w:hAnsi="Garamond" w:cs="Arial"/>
          <w:sz w:val="22"/>
          <w:szCs w:val="22"/>
        </w:rPr>
        <w:t>, z zastrzeżeniem sytuacji, o której mowa</w:t>
      </w:r>
      <w:r w:rsidRPr="00D52600">
        <w:rPr>
          <w:rFonts w:ascii="Garamond" w:hAnsi="Garamond" w:cs="Arial"/>
          <w:sz w:val="22"/>
          <w:szCs w:val="22"/>
        </w:rPr>
        <w:t xml:space="preserve"> w ust. </w:t>
      </w:r>
      <w:r w:rsidR="00823016" w:rsidRPr="00D52600">
        <w:rPr>
          <w:rFonts w:ascii="Garamond" w:hAnsi="Garamond" w:cs="Arial"/>
          <w:sz w:val="22"/>
          <w:szCs w:val="22"/>
        </w:rPr>
        <w:t>3 niniejszego paragrafu.</w:t>
      </w:r>
    </w:p>
    <w:p w:rsidR="00823016" w:rsidRPr="00D52600" w:rsidRDefault="00823016" w:rsidP="004A105E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Strony zgodnie postanawiają, że:</w:t>
      </w:r>
    </w:p>
    <w:p w:rsidR="004A105E" w:rsidRPr="00D52600" w:rsidRDefault="000A03F6" w:rsidP="000A03F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wyn</w:t>
      </w:r>
      <w:r w:rsidR="001A2303" w:rsidRPr="00D52600">
        <w:rPr>
          <w:rFonts w:ascii="Garamond" w:hAnsi="Garamond" w:cs="Arial"/>
          <w:sz w:val="22"/>
          <w:szCs w:val="22"/>
        </w:rPr>
        <w:t xml:space="preserve">agrodzenie z tytułu </w:t>
      </w:r>
      <w:r w:rsidR="00751921" w:rsidRPr="00D52600">
        <w:rPr>
          <w:rFonts w:ascii="Garamond" w:hAnsi="Garamond" w:cs="Arial"/>
          <w:sz w:val="22"/>
          <w:szCs w:val="22"/>
        </w:rPr>
        <w:t>zorganizowania</w:t>
      </w:r>
      <w:r w:rsidR="001A2303" w:rsidRPr="00D52600">
        <w:rPr>
          <w:rFonts w:ascii="Garamond" w:hAnsi="Garamond" w:cs="Arial"/>
          <w:sz w:val="22"/>
          <w:szCs w:val="22"/>
        </w:rPr>
        <w:t xml:space="preserve"> I </w:t>
      </w:r>
      <w:r w:rsidRPr="00D52600">
        <w:rPr>
          <w:rFonts w:ascii="Garamond" w:hAnsi="Garamond" w:cs="Arial"/>
          <w:sz w:val="22"/>
          <w:szCs w:val="22"/>
        </w:rPr>
        <w:t>spotkania wynosi</w:t>
      </w:r>
      <w:r w:rsidR="00CA2437" w:rsidRPr="00D52600">
        <w:rPr>
          <w:rFonts w:ascii="Garamond" w:hAnsi="Garamond" w:cs="Arial"/>
          <w:sz w:val="22"/>
          <w:szCs w:val="22"/>
        </w:rPr>
        <w:t>:</w:t>
      </w:r>
      <w:r w:rsidRPr="00D52600">
        <w:rPr>
          <w:rFonts w:ascii="Garamond" w:hAnsi="Garamond" w:cs="Arial"/>
          <w:sz w:val="22"/>
          <w:szCs w:val="22"/>
        </w:rPr>
        <w:t xml:space="preserve"> …………….. zł brutto (słownie: ………………………)</w:t>
      </w:r>
      <w:r w:rsidR="00C551B6" w:rsidRPr="00D52600">
        <w:rPr>
          <w:rFonts w:ascii="Garamond" w:hAnsi="Garamond" w:cs="Arial"/>
          <w:sz w:val="22"/>
          <w:szCs w:val="22"/>
        </w:rPr>
        <w:t xml:space="preserve">, </w:t>
      </w:r>
    </w:p>
    <w:p w:rsidR="000A03F6" w:rsidRPr="00D52600" w:rsidRDefault="000A03F6" w:rsidP="000A03F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 xml:space="preserve">wynagrodzenie z tytułu </w:t>
      </w:r>
      <w:r w:rsidR="00751921" w:rsidRPr="00D52600">
        <w:rPr>
          <w:rFonts w:ascii="Garamond" w:hAnsi="Garamond" w:cs="Arial"/>
          <w:sz w:val="22"/>
          <w:szCs w:val="22"/>
        </w:rPr>
        <w:t xml:space="preserve">zorganizowania </w:t>
      </w:r>
      <w:r w:rsidRPr="00D52600">
        <w:rPr>
          <w:rFonts w:ascii="Garamond" w:hAnsi="Garamond" w:cs="Arial"/>
          <w:sz w:val="22"/>
          <w:szCs w:val="22"/>
        </w:rPr>
        <w:t>II spotkania wynosi</w:t>
      </w:r>
      <w:r w:rsidR="00CA2437" w:rsidRPr="00D52600">
        <w:rPr>
          <w:rFonts w:ascii="Garamond" w:hAnsi="Garamond" w:cs="Arial"/>
          <w:sz w:val="22"/>
          <w:szCs w:val="22"/>
        </w:rPr>
        <w:t>:</w:t>
      </w:r>
      <w:r w:rsidRPr="00D52600">
        <w:rPr>
          <w:rFonts w:ascii="Garamond" w:hAnsi="Garamond" w:cs="Arial"/>
          <w:sz w:val="22"/>
          <w:szCs w:val="22"/>
        </w:rPr>
        <w:t xml:space="preserve"> …………….. zł brutto (słownie: ………………………)</w:t>
      </w:r>
      <w:r w:rsidR="00193496" w:rsidRPr="00D52600">
        <w:rPr>
          <w:rFonts w:ascii="Garamond" w:hAnsi="Garamond" w:cs="Arial"/>
          <w:sz w:val="22"/>
          <w:szCs w:val="22"/>
        </w:rPr>
        <w:t>.</w:t>
      </w:r>
    </w:p>
    <w:p w:rsidR="004A105E" w:rsidRPr="00D52600" w:rsidRDefault="004A105E" w:rsidP="004A105E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 xml:space="preserve">W przypadku zmniejszenia liczby uczestników spotkania, o którym mowa w </w:t>
      </w:r>
      <w:r w:rsidRPr="00D52600">
        <w:rPr>
          <w:rFonts w:ascii="Garamond" w:hAnsi="Garamond" w:cs="Arial"/>
          <w:bCs/>
          <w:sz w:val="22"/>
          <w:szCs w:val="22"/>
        </w:rPr>
        <w:t>§ 2</w:t>
      </w:r>
      <w:r w:rsidRPr="00D52600">
        <w:rPr>
          <w:rFonts w:ascii="Garamond" w:hAnsi="Garamond" w:cs="Arial"/>
          <w:sz w:val="22"/>
          <w:szCs w:val="22"/>
        </w:rPr>
        <w:t xml:space="preserve"> ust. 3 wynagrodzenie Wykonawcy zostanie obliczone proporcjonalnie do ilości osób uczestniczących w </w:t>
      </w:r>
      <w:r w:rsidR="00193496" w:rsidRPr="00D52600">
        <w:rPr>
          <w:rFonts w:ascii="Garamond" w:hAnsi="Garamond" w:cs="Arial"/>
          <w:sz w:val="22"/>
          <w:szCs w:val="22"/>
        </w:rPr>
        <w:t>danym spotkaniu</w:t>
      </w:r>
      <w:r w:rsidRPr="00D52600">
        <w:rPr>
          <w:rFonts w:ascii="Garamond" w:hAnsi="Garamond" w:cs="Arial"/>
          <w:sz w:val="22"/>
          <w:szCs w:val="22"/>
        </w:rPr>
        <w:t>.</w:t>
      </w:r>
    </w:p>
    <w:p w:rsidR="004A105E" w:rsidRPr="00D52600" w:rsidRDefault="004A105E" w:rsidP="004A105E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 xml:space="preserve">Rzeczywista wartość wynagrodzenia brutto, o którym mowa w ust. </w:t>
      </w:r>
      <w:r w:rsidR="00B43635" w:rsidRPr="00D52600">
        <w:rPr>
          <w:rFonts w:ascii="Garamond" w:hAnsi="Garamond" w:cs="Arial"/>
          <w:sz w:val="22"/>
          <w:szCs w:val="22"/>
        </w:rPr>
        <w:t>3</w:t>
      </w:r>
      <w:r w:rsidRPr="00D52600">
        <w:rPr>
          <w:rFonts w:ascii="Garamond" w:hAnsi="Garamond" w:cs="Arial"/>
          <w:sz w:val="22"/>
          <w:szCs w:val="22"/>
        </w:rPr>
        <w:t xml:space="preserve"> niniejszego paragrafu  zostanie ustalona na podstawie  oferty Wykonawcy.</w:t>
      </w:r>
    </w:p>
    <w:p w:rsidR="004A105E" w:rsidRPr="00D52600" w:rsidRDefault="000A03F6" w:rsidP="004A105E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Płatność wynagrodzenia nastąpi każdorazowo po należytym wykonaniu przez Wykonawcę każdego ze spotkań, co zostanie  potwierdzone częściowym protokołem odbioru.</w:t>
      </w:r>
      <w:r w:rsidR="004A105E" w:rsidRPr="00D52600">
        <w:rPr>
          <w:rFonts w:ascii="Garamond" w:hAnsi="Garamond" w:cs="Arial"/>
          <w:sz w:val="22"/>
          <w:szCs w:val="22"/>
        </w:rPr>
        <w:t xml:space="preserve"> </w:t>
      </w:r>
    </w:p>
    <w:p w:rsidR="004A105E" w:rsidRPr="00D52600" w:rsidRDefault="004A105E" w:rsidP="004A105E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lastRenderedPageBreak/>
        <w:t>Cena podana przez Wykonawcę jest ostateczna, wiążąca od chwili złożenia przez Wykonawcę oferty</w:t>
      </w:r>
      <w:r w:rsidR="00F21017" w:rsidRPr="00D52600">
        <w:rPr>
          <w:rFonts w:ascii="Garamond" w:hAnsi="Garamond" w:cs="Arial"/>
          <w:sz w:val="22"/>
          <w:szCs w:val="22"/>
        </w:rPr>
        <w:t xml:space="preserve"> </w:t>
      </w:r>
      <w:r w:rsidR="00D52600">
        <w:rPr>
          <w:rFonts w:ascii="Garamond" w:hAnsi="Garamond" w:cs="Arial"/>
          <w:sz w:val="22"/>
          <w:szCs w:val="22"/>
        </w:rPr>
        <w:t>i w </w:t>
      </w:r>
      <w:r w:rsidR="00F21017" w:rsidRPr="00D52600">
        <w:rPr>
          <w:rFonts w:ascii="Garamond" w:hAnsi="Garamond" w:cs="Arial"/>
          <w:sz w:val="22"/>
          <w:szCs w:val="22"/>
        </w:rPr>
        <w:t>związku z tym cena nie ulega zmianie w trakcie realizacji przedmiotu Umowy</w:t>
      </w:r>
      <w:r w:rsidRPr="00D52600">
        <w:rPr>
          <w:rFonts w:ascii="Garamond" w:hAnsi="Garamond" w:cs="Arial"/>
          <w:sz w:val="22"/>
          <w:szCs w:val="22"/>
        </w:rPr>
        <w:t>, nawet jeśli Wykonawca nie przewidział w ofercie zmian cenotwórczych składników, w tym dotyczących np. zmiany podatku VAT.</w:t>
      </w:r>
    </w:p>
    <w:p w:rsidR="004A105E" w:rsidRPr="00D52600" w:rsidRDefault="004A105E" w:rsidP="004A105E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 xml:space="preserve">Wynagrodzenie, o którym mowa w ust. 1  niniejszego paragrafu jest wynagrodzeniem ryczałtowym obejmującym wszystkie czynności i wydatki Wykonawcy niezbędne do prawidłowego wykonania przedmiotu Umowy, zgodnie ze Szczegółowym Opisem Przedmiotu Zamówienia oraz złożoną przez Wykonawcę ofertą, nawet jeśli czynności te nie zostały wprost wyszczególnione w treści niniejszej Umowy. </w:t>
      </w:r>
    </w:p>
    <w:p w:rsidR="004A105E" w:rsidRPr="00D52600" w:rsidRDefault="004A105E" w:rsidP="004A105E">
      <w:pPr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Wykonawca oświadcza, że jest/nie jest podatnikiem podatku VAT.</w:t>
      </w:r>
    </w:p>
    <w:p w:rsidR="004A105E" w:rsidRPr="00D52600" w:rsidRDefault="004A105E" w:rsidP="004A105E">
      <w:pPr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Podstawę do wystawienia faktury/rach</w:t>
      </w:r>
      <w:r w:rsidR="000A03F6" w:rsidRPr="00D52600">
        <w:rPr>
          <w:rFonts w:ascii="Garamond" w:hAnsi="Garamond" w:cs="Arial"/>
          <w:sz w:val="22"/>
          <w:szCs w:val="22"/>
        </w:rPr>
        <w:t xml:space="preserve">unku, </w:t>
      </w:r>
      <w:r w:rsidRPr="00D52600">
        <w:rPr>
          <w:rFonts w:ascii="Garamond" w:hAnsi="Garamond" w:cs="Arial"/>
          <w:sz w:val="22"/>
          <w:szCs w:val="22"/>
        </w:rPr>
        <w:t xml:space="preserve">stanowił będzie protokół odbioru </w:t>
      </w:r>
      <w:r w:rsidR="000A03F6" w:rsidRPr="00D52600">
        <w:rPr>
          <w:rFonts w:ascii="Garamond" w:hAnsi="Garamond" w:cs="Arial"/>
          <w:sz w:val="22"/>
          <w:szCs w:val="22"/>
        </w:rPr>
        <w:t xml:space="preserve">częściowego </w:t>
      </w:r>
      <w:r w:rsidRPr="00D52600">
        <w:rPr>
          <w:rFonts w:ascii="Garamond" w:hAnsi="Garamond" w:cs="Arial"/>
          <w:sz w:val="22"/>
          <w:szCs w:val="22"/>
        </w:rPr>
        <w:t xml:space="preserve">przedmiotu Umowy, o którym mowa w § 3 ust. 11. </w:t>
      </w:r>
    </w:p>
    <w:p w:rsidR="004A105E" w:rsidRPr="00D52600" w:rsidRDefault="004A105E" w:rsidP="004A105E">
      <w:pPr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Fakturę/rachunek należy wystawić i dostarczyć na adres:  Regionaln</w:t>
      </w:r>
      <w:r w:rsidR="00D52600">
        <w:rPr>
          <w:rFonts w:ascii="Garamond" w:hAnsi="Garamond" w:cs="Arial"/>
          <w:sz w:val="22"/>
          <w:szCs w:val="22"/>
        </w:rPr>
        <w:t>a Dyrekcja Ochrony Środowiska w </w:t>
      </w:r>
      <w:r w:rsidRPr="00D52600">
        <w:rPr>
          <w:rFonts w:ascii="Garamond" w:hAnsi="Garamond" w:cs="Arial"/>
          <w:sz w:val="22"/>
          <w:szCs w:val="22"/>
        </w:rPr>
        <w:t>Kielcach, ul. Karola Szymanowskiego 6, 25-361 Kielce.</w:t>
      </w:r>
    </w:p>
    <w:p w:rsidR="004A105E" w:rsidRPr="00D52600" w:rsidRDefault="004A105E" w:rsidP="004A105E">
      <w:pPr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Zamawiający wyraża zgodę na wystawienie przez Wykonawcę oraz otrzymanie faktury/rachunku</w:t>
      </w:r>
      <w:r w:rsidR="00D52600">
        <w:rPr>
          <w:rFonts w:ascii="Garamond" w:hAnsi="Garamond" w:cs="Arial"/>
          <w:sz w:val="22"/>
          <w:szCs w:val="22"/>
        </w:rPr>
        <w:t xml:space="preserve"> w </w:t>
      </w:r>
      <w:r w:rsidR="00004E04" w:rsidRPr="00D52600">
        <w:rPr>
          <w:rFonts w:ascii="Garamond" w:hAnsi="Garamond" w:cs="Arial"/>
          <w:sz w:val="22"/>
          <w:szCs w:val="22"/>
        </w:rPr>
        <w:t>f</w:t>
      </w:r>
      <w:r w:rsidRPr="00D52600">
        <w:rPr>
          <w:rFonts w:ascii="Garamond" w:hAnsi="Garamond" w:cs="Arial"/>
          <w:sz w:val="22"/>
          <w:szCs w:val="22"/>
        </w:rPr>
        <w:t xml:space="preserve">ormie elektronicznej na następujący adres e-mail: </w:t>
      </w:r>
      <w:r w:rsidR="00004E04" w:rsidRPr="00D52600">
        <w:rPr>
          <w:rFonts w:ascii="Garamond" w:hAnsi="Garamond" w:cs="Arial"/>
          <w:sz w:val="22"/>
          <w:szCs w:val="22"/>
        </w:rPr>
        <w:t xml:space="preserve">sekretariat.kielce@rdos.gov.pl. </w:t>
      </w:r>
    </w:p>
    <w:p w:rsidR="004A105E" w:rsidRPr="00D52600" w:rsidRDefault="004A105E" w:rsidP="004A105E">
      <w:pPr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W przypadku wystawienia przez Wykonawcę faktury/rachunku niezgodnej z Umową lub obowiązującymi przepisami prawa Zamawiający ma prawo do wstrzymania płatności wynagrodzenia do czasu otrzymania faktury/rachunku korygującej bez obowiązku płacenia odsetek z tytułu niedotrzymania terminu zapłaty.</w:t>
      </w:r>
    </w:p>
    <w:p w:rsidR="004A105E" w:rsidRPr="00D52600" w:rsidRDefault="004A105E" w:rsidP="004A105E">
      <w:pPr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Zapłata wynagrodzenia, nastąpi w formie przelewu na rachunek bankowy wskazany przez Wykonawcę, w terminie 30 dni kalendarzowych od dnia doręczenia Zamawiającemu prawidłowo wystawion</w:t>
      </w:r>
      <w:r w:rsidR="00D52600">
        <w:rPr>
          <w:rFonts w:ascii="Garamond" w:hAnsi="Garamond" w:cs="Arial"/>
          <w:sz w:val="22"/>
          <w:szCs w:val="22"/>
        </w:rPr>
        <w:t>ej i </w:t>
      </w:r>
      <w:r w:rsidRPr="00D52600">
        <w:rPr>
          <w:rFonts w:ascii="Garamond" w:hAnsi="Garamond" w:cs="Arial"/>
          <w:sz w:val="22"/>
          <w:szCs w:val="22"/>
        </w:rPr>
        <w:t>zgodnej z Umową, faktury/rachunku.</w:t>
      </w:r>
    </w:p>
    <w:p w:rsidR="004A105E" w:rsidRPr="00D52600" w:rsidRDefault="004A105E" w:rsidP="004A105E">
      <w:pPr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Jako dzień zapłaty Strony ustalają dzień obciążenia rachunku bankowego Zamawiającego.</w:t>
      </w:r>
    </w:p>
    <w:p w:rsidR="004835FB" w:rsidRPr="00D52600" w:rsidRDefault="004835FB" w:rsidP="00F210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Garamond" w:hAnsi="Garamond" w:cs="Arial"/>
          <w:sz w:val="22"/>
          <w:szCs w:val="22"/>
        </w:rPr>
      </w:pPr>
    </w:p>
    <w:p w:rsidR="004A105E" w:rsidRPr="00D52600" w:rsidRDefault="004A105E" w:rsidP="00004E04">
      <w:pPr>
        <w:numPr>
          <w:ilvl w:val="0"/>
          <w:numId w:val="10"/>
        </w:numPr>
        <w:spacing w:line="276" w:lineRule="auto"/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D52600">
        <w:rPr>
          <w:rFonts w:ascii="Garamond" w:hAnsi="Garamond"/>
          <w:b/>
          <w:bCs/>
          <w:sz w:val="22"/>
          <w:szCs w:val="22"/>
        </w:rPr>
        <w:t>ODSTĄPIENIE OD UMOWY</w:t>
      </w:r>
    </w:p>
    <w:p w:rsidR="004A105E" w:rsidRPr="00D52600" w:rsidRDefault="004A105E" w:rsidP="004A105E">
      <w:pPr>
        <w:spacing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D52600">
        <w:rPr>
          <w:rFonts w:ascii="Garamond" w:hAnsi="Garamond"/>
          <w:b/>
          <w:bCs/>
          <w:sz w:val="22"/>
          <w:szCs w:val="22"/>
        </w:rPr>
        <w:t>§ 5</w:t>
      </w:r>
    </w:p>
    <w:p w:rsidR="00016896" w:rsidRPr="00D52600" w:rsidRDefault="00016896" w:rsidP="00F720A0">
      <w:pPr>
        <w:numPr>
          <w:ilvl w:val="1"/>
          <w:numId w:val="7"/>
        </w:numPr>
        <w:tabs>
          <w:tab w:val="clear" w:pos="1440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 xml:space="preserve">Jeżeli z przyczyn niezależnych od żadnej ze </w:t>
      </w:r>
      <w:r w:rsidR="00751921" w:rsidRPr="00D52600">
        <w:rPr>
          <w:rFonts w:ascii="Garamond" w:hAnsi="Garamond"/>
          <w:sz w:val="22"/>
          <w:szCs w:val="22"/>
        </w:rPr>
        <w:t>S</w:t>
      </w:r>
      <w:r w:rsidRPr="00D52600">
        <w:rPr>
          <w:rFonts w:ascii="Garamond" w:hAnsi="Garamond"/>
          <w:sz w:val="22"/>
          <w:szCs w:val="22"/>
        </w:rPr>
        <w:t>tron organizacja spotkania w którymkolwiek  ter</w:t>
      </w:r>
      <w:r w:rsidR="00F720A0" w:rsidRPr="00D52600">
        <w:rPr>
          <w:rFonts w:ascii="Garamond" w:hAnsi="Garamond"/>
          <w:sz w:val="22"/>
          <w:szCs w:val="22"/>
        </w:rPr>
        <w:t>minie</w:t>
      </w:r>
      <w:r w:rsidR="00751921" w:rsidRPr="00D52600">
        <w:rPr>
          <w:rFonts w:ascii="Garamond" w:hAnsi="Garamond"/>
          <w:sz w:val="22"/>
          <w:szCs w:val="22"/>
        </w:rPr>
        <w:t>, nie będzie możliwa,</w:t>
      </w:r>
      <w:r w:rsidRPr="00D52600">
        <w:rPr>
          <w:rFonts w:ascii="Garamond" w:hAnsi="Garamond"/>
          <w:sz w:val="22"/>
          <w:szCs w:val="22"/>
        </w:rPr>
        <w:t xml:space="preserve"> Zamawiający zastrzega sob</w:t>
      </w:r>
      <w:r w:rsidR="00705EB0" w:rsidRPr="00D52600">
        <w:rPr>
          <w:rFonts w:ascii="Garamond" w:hAnsi="Garamond"/>
          <w:sz w:val="22"/>
          <w:szCs w:val="22"/>
        </w:rPr>
        <w:t>ie prawo odstąpienia od Umowy w </w:t>
      </w:r>
      <w:r w:rsidRPr="00D52600">
        <w:rPr>
          <w:rFonts w:ascii="Garamond" w:hAnsi="Garamond"/>
          <w:sz w:val="22"/>
          <w:szCs w:val="22"/>
        </w:rPr>
        <w:t>terminie 10 dni kalendarzowych od dnia powzięcia wiadomości o tych przyczynach.</w:t>
      </w:r>
      <w:r w:rsidRPr="00D52600">
        <w:rPr>
          <w:rFonts w:ascii="Garamond" w:hAnsi="Garamond" w:cs="Arial"/>
          <w:sz w:val="22"/>
          <w:szCs w:val="22"/>
        </w:rPr>
        <w:t xml:space="preserve"> W takim przypadku Zamawiający nie ponosi żadnej odpowiedzialności odszkodowawczej wobec Wykonawcy, który może żądać wyłącznie wynagrodzenia </w:t>
      </w:r>
      <w:r w:rsidRPr="00D52600">
        <w:rPr>
          <w:rFonts w:ascii="Garamond" w:hAnsi="Garamond"/>
          <w:sz w:val="22"/>
          <w:szCs w:val="22"/>
        </w:rPr>
        <w:t xml:space="preserve"> z tytułu wykonania części Umowy.</w:t>
      </w:r>
    </w:p>
    <w:p w:rsidR="00EE2E9E" w:rsidRPr="00D52600" w:rsidRDefault="00EE2E9E" w:rsidP="00EE2E9E">
      <w:pPr>
        <w:numPr>
          <w:ilvl w:val="1"/>
          <w:numId w:val="7"/>
        </w:numPr>
        <w:tabs>
          <w:tab w:val="clear" w:pos="1440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 xml:space="preserve">Jako okoliczność niezależną od żadnej ze Stron uniemożliwiającą organizację spotkań,  należy rozumieć </w:t>
      </w:r>
      <w:r w:rsidR="00016896" w:rsidRPr="00D52600">
        <w:rPr>
          <w:rFonts w:ascii="Garamond" w:hAnsi="Garamond" w:cs="Arial"/>
          <w:sz w:val="22"/>
          <w:szCs w:val="22"/>
        </w:rPr>
        <w:t>w szczególności</w:t>
      </w:r>
      <w:r w:rsidRPr="00D52600">
        <w:rPr>
          <w:rFonts w:ascii="Garamond" w:hAnsi="Garamond" w:cs="Arial"/>
          <w:sz w:val="22"/>
          <w:szCs w:val="22"/>
        </w:rPr>
        <w:t xml:space="preserve"> ograniczenia wynikające  z obowiązującego na obszarze Rzeczypospolitej Polskiej stanu epidemii lub stanu zagroż</w:t>
      </w:r>
      <w:r w:rsidR="00705EB0" w:rsidRPr="00D52600">
        <w:rPr>
          <w:rFonts w:ascii="Garamond" w:hAnsi="Garamond" w:cs="Arial"/>
          <w:sz w:val="22"/>
          <w:szCs w:val="22"/>
        </w:rPr>
        <w:t>enia epidemicznego, w związku z </w:t>
      </w:r>
      <w:r w:rsidRPr="00D52600">
        <w:rPr>
          <w:rFonts w:ascii="Garamond" w:hAnsi="Garamond" w:cs="Arial"/>
          <w:sz w:val="22"/>
          <w:szCs w:val="22"/>
        </w:rPr>
        <w:t xml:space="preserve">zakażeniami wirusem SARS-CoV-2. </w:t>
      </w:r>
    </w:p>
    <w:p w:rsidR="003A1954" w:rsidRPr="00D52600" w:rsidRDefault="003A1954" w:rsidP="003A1954">
      <w:pPr>
        <w:numPr>
          <w:ilvl w:val="1"/>
          <w:numId w:val="7"/>
        </w:numPr>
        <w:tabs>
          <w:tab w:val="clear" w:pos="1440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>Zamawiający zastrzega sobie</w:t>
      </w:r>
      <w:r w:rsidR="00016896" w:rsidRPr="00D52600">
        <w:rPr>
          <w:rFonts w:ascii="Garamond" w:hAnsi="Garamond"/>
          <w:sz w:val="22"/>
          <w:szCs w:val="22"/>
        </w:rPr>
        <w:t xml:space="preserve"> również</w:t>
      </w:r>
      <w:r w:rsidRPr="00D52600">
        <w:rPr>
          <w:rFonts w:ascii="Garamond" w:hAnsi="Garamond"/>
          <w:sz w:val="22"/>
          <w:szCs w:val="22"/>
        </w:rPr>
        <w:t xml:space="preserve"> prawo odstąpienia od Umowy:</w:t>
      </w:r>
    </w:p>
    <w:p w:rsidR="003A1954" w:rsidRPr="00D52600" w:rsidRDefault="003A1954" w:rsidP="003A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>w całości</w:t>
      </w:r>
      <w:r w:rsidR="00016896" w:rsidRPr="00D52600">
        <w:rPr>
          <w:rFonts w:ascii="Garamond" w:hAnsi="Garamond"/>
          <w:sz w:val="22"/>
          <w:szCs w:val="22"/>
        </w:rPr>
        <w:t xml:space="preserve"> w trybie natychmiastowym</w:t>
      </w:r>
      <w:r w:rsidRPr="00D52600">
        <w:rPr>
          <w:rFonts w:ascii="Garamond" w:hAnsi="Garamond"/>
          <w:sz w:val="22"/>
          <w:szCs w:val="22"/>
        </w:rPr>
        <w:t>, w przypadku gdy:</w:t>
      </w:r>
    </w:p>
    <w:p w:rsidR="003A1954" w:rsidRPr="00D52600" w:rsidRDefault="003A1954" w:rsidP="003A1954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 xml:space="preserve">Wykonawca nie wykona Umowy </w:t>
      </w:r>
      <w:r w:rsidR="00016896" w:rsidRPr="00D52600">
        <w:rPr>
          <w:rFonts w:ascii="Garamond" w:hAnsi="Garamond"/>
          <w:sz w:val="22"/>
          <w:szCs w:val="22"/>
        </w:rPr>
        <w:t>w zakresie</w:t>
      </w:r>
      <w:r w:rsidR="002231FD" w:rsidRPr="00D52600">
        <w:rPr>
          <w:rFonts w:ascii="Garamond" w:hAnsi="Garamond"/>
          <w:sz w:val="22"/>
          <w:szCs w:val="22"/>
        </w:rPr>
        <w:t xml:space="preserve"> organizacji I spotkania,  </w:t>
      </w:r>
      <w:r w:rsidRPr="00D52600">
        <w:rPr>
          <w:rFonts w:ascii="Garamond" w:hAnsi="Garamond"/>
          <w:sz w:val="22"/>
          <w:szCs w:val="22"/>
        </w:rPr>
        <w:t xml:space="preserve">w terminie </w:t>
      </w:r>
      <w:r w:rsidR="00CF4390" w:rsidRPr="00D52600">
        <w:rPr>
          <w:rFonts w:ascii="Garamond" w:hAnsi="Garamond"/>
          <w:sz w:val="22"/>
          <w:szCs w:val="22"/>
        </w:rPr>
        <w:t>określonym</w:t>
      </w:r>
      <w:r w:rsidR="00D52600">
        <w:rPr>
          <w:rFonts w:ascii="Garamond" w:hAnsi="Garamond"/>
          <w:sz w:val="22"/>
          <w:szCs w:val="22"/>
        </w:rPr>
        <w:t xml:space="preserve"> w </w:t>
      </w:r>
      <w:r w:rsidRPr="00D52600">
        <w:rPr>
          <w:rFonts w:ascii="Garamond" w:hAnsi="Garamond"/>
          <w:sz w:val="22"/>
          <w:szCs w:val="22"/>
        </w:rPr>
        <w:t>Szczegółowym Opisie Przedmiotu Zamówienia;</w:t>
      </w:r>
    </w:p>
    <w:p w:rsidR="00275CD5" w:rsidRPr="00D52600" w:rsidRDefault="00CF4390" w:rsidP="00275CD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>w</w:t>
      </w:r>
      <w:r w:rsidR="00275CD5" w:rsidRPr="00D52600">
        <w:rPr>
          <w:rFonts w:ascii="Garamond" w:hAnsi="Garamond"/>
          <w:sz w:val="22"/>
          <w:szCs w:val="22"/>
        </w:rPr>
        <w:t xml:space="preserve"> części, w przypadku gdy:</w:t>
      </w:r>
    </w:p>
    <w:p w:rsidR="003A1954" w:rsidRPr="00D52600" w:rsidRDefault="00275CD5" w:rsidP="00275CD5">
      <w:pPr>
        <w:pStyle w:val="Akapitzlist"/>
        <w:numPr>
          <w:ilvl w:val="0"/>
          <w:numId w:val="18"/>
        </w:numPr>
        <w:spacing w:line="276" w:lineRule="auto"/>
        <w:ind w:left="851" w:hanging="284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>Wykonawca nie przystąpi do organiz</w:t>
      </w:r>
      <w:r w:rsidR="000E25BF" w:rsidRPr="00D52600">
        <w:rPr>
          <w:rFonts w:ascii="Garamond" w:hAnsi="Garamond"/>
          <w:sz w:val="22"/>
          <w:szCs w:val="22"/>
        </w:rPr>
        <w:t>acji</w:t>
      </w:r>
      <w:r w:rsidRPr="00D52600">
        <w:rPr>
          <w:rFonts w:ascii="Garamond" w:hAnsi="Garamond"/>
          <w:sz w:val="22"/>
          <w:szCs w:val="22"/>
        </w:rPr>
        <w:t xml:space="preserve"> II spotkania</w:t>
      </w:r>
      <w:r w:rsidR="00705EB0" w:rsidRPr="00D52600">
        <w:rPr>
          <w:rFonts w:ascii="Garamond" w:hAnsi="Garamond"/>
          <w:sz w:val="22"/>
          <w:szCs w:val="22"/>
        </w:rPr>
        <w:t xml:space="preserve"> lub nie wykona Umowy w </w:t>
      </w:r>
      <w:r w:rsidR="00016896" w:rsidRPr="00D52600">
        <w:rPr>
          <w:rFonts w:ascii="Garamond" w:hAnsi="Garamond"/>
          <w:sz w:val="22"/>
          <w:szCs w:val="22"/>
        </w:rPr>
        <w:t>zakresie organizacji II spotkania</w:t>
      </w:r>
      <w:r w:rsidRPr="00D52600">
        <w:rPr>
          <w:rFonts w:ascii="Garamond" w:hAnsi="Garamond"/>
          <w:sz w:val="22"/>
          <w:szCs w:val="22"/>
        </w:rPr>
        <w:t>, w terminie określonym w Szczegółowym Opisie Przedmiotu Zamówienia, w takim przypadku Zamawiający ma prawo odstąpić od Umowy w terminie trzech dni roboczych od stwierdzenia tej</w:t>
      </w:r>
      <w:r w:rsidR="006A581D" w:rsidRPr="00D52600">
        <w:rPr>
          <w:rFonts w:ascii="Garamond" w:hAnsi="Garamond"/>
          <w:sz w:val="22"/>
          <w:szCs w:val="22"/>
        </w:rPr>
        <w:t xml:space="preserve"> okoliczności.</w:t>
      </w:r>
    </w:p>
    <w:p w:rsidR="00824507" w:rsidRDefault="00824507" w:rsidP="004A105E">
      <w:pPr>
        <w:pStyle w:val="Tekstpodstawowywcity"/>
        <w:spacing w:after="0" w:line="276" w:lineRule="auto"/>
        <w:ind w:left="0"/>
        <w:jc w:val="both"/>
        <w:rPr>
          <w:rFonts w:ascii="Garamond" w:hAnsi="Garamond"/>
          <w:sz w:val="22"/>
          <w:szCs w:val="22"/>
        </w:rPr>
      </w:pPr>
    </w:p>
    <w:p w:rsidR="004A105E" w:rsidRPr="00D52600" w:rsidRDefault="004A105E" w:rsidP="00004E04">
      <w:pPr>
        <w:numPr>
          <w:ilvl w:val="0"/>
          <w:numId w:val="10"/>
        </w:numPr>
        <w:spacing w:line="276" w:lineRule="auto"/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D52600">
        <w:rPr>
          <w:rFonts w:ascii="Garamond" w:hAnsi="Garamond"/>
          <w:b/>
          <w:bCs/>
          <w:sz w:val="22"/>
          <w:szCs w:val="22"/>
        </w:rPr>
        <w:t>KARY UMOWNE</w:t>
      </w:r>
    </w:p>
    <w:p w:rsidR="004A105E" w:rsidRPr="00D52600" w:rsidRDefault="004A105E" w:rsidP="004A105E">
      <w:pPr>
        <w:spacing w:before="12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D52600">
        <w:rPr>
          <w:rFonts w:ascii="Garamond" w:hAnsi="Garamond"/>
          <w:b/>
          <w:bCs/>
          <w:sz w:val="22"/>
          <w:szCs w:val="22"/>
        </w:rPr>
        <w:t>§ 6</w:t>
      </w:r>
    </w:p>
    <w:p w:rsidR="006E4240" w:rsidRPr="00D52600" w:rsidRDefault="006E4240" w:rsidP="004A105E">
      <w:pPr>
        <w:pStyle w:val="Tekstpodstawowywcity"/>
        <w:numPr>
          <w:ilvl w:val="0"/>
          <w:numId w:val="8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>Wykonawca zapłaci Zamawiającemu karę umowną:</w:t>
      </w:r>
    </w:p>
    <w:p w:rsidR="006E4240" w:rsidRPr="00D52600" w:rsidRDefault="006E4240" w:rsidP="006E4240">
      <w:pPr>
        <w:pStyle w:val="Tekstpodstawowywcity"/>
        <w:numPr>
          <w:ilvl w:val="0"/>
          <w:numId w:val="19"/>
        </w:numPr>
        <w:spacing w:after="0" w:line="276" w:lineRule="auto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>w wysokości 20 % wynagrodzenia brutto, o którym mowa w  §</w:t>
      </w:r>
      <w:r w:rsidR="00D52600">
        <w:rPr>
          <w:rFonts w:ascii="Garamond" w:hAnsi="Garamond"/>
          <w:sz w:val="22"/>
          <w:szCs w:val="22"/>
        </w:rPr>
        <w:t xml:space="preserve"> 4 ust. 1 Umowy w przypadku,  o </w:t>
      </w:r>
      <w:r w:rsidRPr="00D52600">
        <w:rPr>
          <w:rFonts w:ascii="Garamond" w:hAnsi="Garamond"/>
          <w:sz w:val="22"/>
          <w:szCs w:val="22"/>
        </w:rPr>
        <w:t>którym mowa w § 5 ust. 3 lit. a);</w:t>
      </w:r>
    </w:p>
    <w:p w:rsidR="006E4240" w:rsidRPr="00D52600" w:rsidRDefault="006E4240" w:rsidP="006E4240">
      <w:pPr>
        <w:pStyle w:val="Tekstpodstawowywcity"/>
        <w:numPr>
          <w:ilvl w:val="0"/>
          <w:numId w:val="19"/>
        </w:numPr>
        <w:spacing w:after="0" w:line="276" w:lineRule="auto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lastRenderedPageBreak/>
        <w:t>w wysokości 20 % wynagrodzenia brutto, o którym mowa w §</w:t>
      </w:r>
      <w:r w:rsidR="00705EB0" w:rsidRPr="00D52600">
        <w:rPr>
          <w:rFonts w:ascii="Garamond" w:hAnsi="Garamond"/>
          <w:sz w:val="22"/>
          <w:szCs w:val="22"/>
        </w:rPr>
        <w:t xml:space="preserve"> 4 ust. 2 lit b) w przypadku, o </w:t>
      </w:r>
      <w:r w:rsidRPr="00D52600">
        <w:rPr>
          <w:rFonts w:ascii="Garamond" w:hAnsi="Garamond"/>
          <w:sz w:val="22"/>
          <w:szCs w:val="22"/>
        </w:rPr>
        <w:t>którym mowa w § 5 ust. 3 lit. b);</w:t>
      </w:r>
    </w:p>
    <w:p w:rsidR="006E4240" w:rsidRPr="00D52600" w:rsidRDefault="006E4240" w:rsidP="006E4240">
      <w:pPr>
        <w:pStyle w:val="Tekstpodstawowywcity"/>
        <w:numPr>
          <w:ilvl w:val="0"/>
          <w:numId w:val="19"/>
        </w:numPr>
        <w:spacing w:after="0" w:line="276" w:lineRule="auto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>100 zł za każdy stwierdzony przypadek nienależytego wykonania Umowy</w:t>
      </w:r>
      <w:r w:rsidR="00D84ACE" w:rsidRPr="00D52600">
        <w:rPr>
          <w:rFonts w:ascii="Garamond" w:hAnsi="Garamond"/>
          <w:sz w:val="22"/>
          <w:szCs w:val="22"/>
        </w:rPr>
        <w:t xml:space="preserve"> oraz za każdą rozpoczętą godzinę</w:t>
      </w:r>
      <w:r w:rsidR="00BF1084" w:rsidRPr="00D52600">
        <w:rPr>
          <w:rFonts w:ascii="Garamond" w:hAnsi="Garamond"/>
          <w:sz w:val="22"/>
          <w:szCs w:val="22"/>
        </w:rPr>
        <w:t xml:space="preserve"> </w:t>
      </w:r>
      <w:r w:rsidR="00D84ACE" w:rsidRPr="00D52600">
        <w:rPr>
          <w:rFonts w:ascii="Garamond" w:hAnsi="Garamond"/>
          <w:sz w:val="22"/>
          <w:szCs w:val="22"/>
        </w:rPr>
        <w:t>opóźnienia</w:t>
      </w:r>
      <w:r w:rsidR="00751921" w:rsidRPr="00D52600">
        <w:rPr>
          <w:rFonts w:ascii="Garamond" w:hAnsi="Garamond"/>
          <w:sz w:val="22"/>
          <w:szCs w:val="22"/>
        </w:rPr>
        <w:t xml:space="preserve"> w świadczeniu</w:t>
      </w:r>
      <w:r w:rsidR="00D84ACE" w:rsidRPr="00D52600">
        <w:rPr>
          <w:rFonts w:ascii="Garamond" w:hAnsi="Garamond"/>
          <w:sz w:val="22"/>
          <w:szCs w:val="22"/>
        </w:rPr>
        <w:t xml:space="preserve"> usług, o których mowa w § 1 niniejszej Umowy.</w:t>
      </w:r>
    </w:p>
    <w:p w:rsidR="00D06314" w:rsidRPr="00D52600" w:rsidRDefault="00D06314" w:rsidP="00D06314">
      <w:pPr>
        <w:pStyle w:val="Tekstpodstawowywcity"/>
        <w:numPr>
          <w:ilvl w:val="0"/>
          <w:numId w:val="8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>Przez nienależyte wykonanie przedmiotu Umowy rozumie się w szczególności: niezapewnienie odpowiedniej liczby posiłków do zgłoszonej liczby uczestników, zapewnienie sali nieodpowiedniej dla wskazanej przez Zamawiającego liczby uczestników, niezapewnienie obsługi sali konferencyjnej, niezapewnienie obsługi kelnerskiej, ustawienie miejsc w sali uniemożliwiające widoczność ekranu do projekcji, niezapewnienie obowiązujących zasad bezpieczeństwa sanitarnego</w:t>
      </w:r>
      <w:r w:rsidR="00D84ACE" w:rsidRPr="00D52600">
        <w:rPr>
          <w:rFonts w:ascii="Garamond" w:hAnsi="Garamond"/>
          <w:sz w:val="22"/>
          <w:szCs w:val="22"/>
        </w:rPr>
        <w:t>.</w:t>
      </w:r>
    </w:p>
    <w:p w:rsidR="00D84ACE" w:rsidRPr="00D52600" w:rsidRDefault="00D84ACE" w:rsidP="00D06314">
      <w:pPr>
        <w:pStyle w:val="Tekstpodstawowywcity"/>
        <w:numPr>
          <w:ilvl w:val="0"/>
          <w:numId w:val="8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 xml:space="preserve">Kary umowne za nienależyte wykonanie umowy </w:t>
      </w:r>
      <w:r w:rsidR="00506EC1" w:rsidRPr="00D52600">
        <w:rPr>
          <w:rFonts w:ascii="Garamond" w:hAnsi="Garamond"/>
          <w:sz w:val="22"/>
          <w:szCs w:val="22"/>
        </w:rPr>
        <w:t xml:space="preserve">oraz opóźnienie </w:t>
      </w:r>
      <w:r w:rsidR="006D60F1">
        <w:rPr>
          <w:rFonts w:ascii="Garamond" w:hAnsi="Garamond"/>
          <w:sz w:val="22"/>
          <w:szCs w:val="22"/>
        </w:rPr>
        <w:t>w</w:t>
      </w:r>
      <w:r w:rsidR="00506EC1" w:rsidRPr="00D52600">
        <w:rPr>
          <w:rFonts w:ascii="Garamond" w:hAnsi="Garamond"/>
          <w:sz w:val="22"/>
          <w:szCs w:val="22"/>
        </w:rPr>
        <w:t xml:space="preserve"> świadczeniu usług </w:t>
      </w:r>
      <w:r w:rsidRPr="00D52600">
        <w:rPr>
          <w:rFonts w:ascii="Garamond" w:hAnsi="Garamond"/>
          <w:sz w:val="22"/>
          <w:szCs w:val="22"/>
        </w:rPr>
        <w:t>podlegają sumowaniu.</w:t>
      </w:r>
    </w:p>
    <w:p w:rsidR="00D84ACE" w:rsidRPr="00D52600" w:rsidRDefault="00D84ACE" w:rsidP="00D84ACE">
      <w:pPr>
        <w:pStyle w:val="Tekstpodstawowywcity"/>
        <w:numPr>
          <w:ilvl w:val="0"/>
          <w:numId w:val="8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>Kary umowne zostaną potrącone z należnego Wykonawcy wynagrodzenia, na co Wykonawca wyraża zgodę.</w:t>
      </w:r>
    </w:p>
    <w:p w:rsidR="00F21017" w:rsidRPr="00D52600" w:rsidRDefault="00D84ACE" w:rsidP="004820E4">
      <w:pPr>
        <w:pStyle w:val="Tekstpodstawowywcity"/>
        <w:numPr>
          <w:ilvl w:val="0"/>
          <w:numId w:val="8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>Zamawiającemu przysługuje prawo dochodzenia uzupełniającego odszkodowania w wysokości przewyższającej wysokość zastrzeżonej kary umownej.</w:t>
      </w:r>
    </w:p>
    <w:p w:rsidR="004835FB" w:rsidRPr="00D52600" w:rsidRDefault="004835FB" w:rsidP="00F21017">
      <w:pPr>
        <w:pStyle w:val="Tekstpodstawowywcity"/>
        <w:spacing w:after="0" w:line="276" w:lineRule="auto"/>
        <w:ind w:left="0"/>
        <w:jc w:val="both"/>
        <w:rPr>
          <w:rFonts w:ascii="Garamond" w:hAnsi="Garamond"/>
          <w:sz w:val="22"/>
          <w:szCs w:val="22"/>
        </w:rPr>
      </w:pPr>
    </w:p>
    <w:p w:rsidR="004A105E" w:rsidRPr="00D52600" w:rsidRDefault="004A105E" w:rsidP="00004E04">
      <w:pPr>
        <w:numPr>
          <w:ilvl w:val="0"/>
          <w:numId w:val="10"/>
        </w:numPr>
        <w:spacing w:line="276" w:lineRule="auto"/>
        <w:ind w:left="0" w:firstLine="0"/>
        <w:jc w:val="center"/>
        <w:rPr>
          <w:rFonts w:ascii="Garamond" w:hAnsi="Garamond" w:cs="Arial"/>
          <w:b/>
          <w:bCs/>
          <w:sz w:val="22"/>
          <w:szCs w:val="22"/>
        </w:rPr>
      </w:pPr>
      <w:r w:rsidRPr="00D52600">
        <w:rPr>
          <w:rFonts w:ascii="Garamond" w:hAnsi="Garamond" w:cs="Arial"/>
          <w:b/>
          <w:bCs/>
          <w:sz w:val="22"/>
          <w:szCs w:val="22"/>
        </w:rPr>
        <w:t>POSTANOWIENIA DODATKOWE</w:t>
      </w:r>
    </w:p>
    <w:p w:rsidR="004A105E" w:rsidRPr="00D52600" w:rsidRDefault="004A105E" w:rsidP="004A105E">
      <w:pPr>
        <w:spacing w:line="276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</w:rPr>
      </w:pPr>
      <w:bookmarkStart w:id="0" w:name="_GoBack"/>
      <w:bookmarkEnd w:id="0"/>
      <w:r w:rsidRPr="00D52600">
        <w:rPr>
          <w:rFonts w:ascii="Garamond" w:hAnsi="Garamond" w:cs="Arial"/>
          <w:b/>
          <w:bCs/>
          <w:sz w:val="22"/>
          <w:szCs w:val="22"/>
        </w:rPr>
        <w:t>§ 7</w:t>
      </w:r>
    </w:p>
    <w:p w:rsidR="004A105E" w:rsidRPr="00D52600" w:rsidRDefault="004A105E" w:rsidP="004A105E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Wykonawca przy wykonywaniu przedmiotu Umowy jest zobowiązany działać bezstronnie</w:t>
      </w:r>
      <w:r w:rsidR="006A581D" w:rsidRPr="00D52600">
        <w:rPr>
          <w:rFonts w:ascii="Garamond" w:hAnsi="Garamond" w:cs="Arial"/>
          <w:sz w:val="22"/>
          <w:szCs w:val="22"/>
        </w:rPr>
        <w:t>.</w:t>
      </w:r>
      <w:r w:rsidRPr="00D52600">
        <w:rPr>
          <w:rFonts w:ascii="Garamond" w:hAnsi="Garamond" w:cs="Arial"/>
          <w:sz w:val="22"/>
          <w:szCs w:val="22"/>
        </w:rPr>
        <w:t xml:space="preserve"> Wykonawca nie ma prawa do podejmowania jakichkolwiek zobowiązań w imieniu Zamawiającego.</w:t>
      </w:r>
    </w:p>
    <w:p w:rsidR="004A105E" w:rsidRPr="00D52600" w:rsidRDefault="004A105E" w:rsidP="004A105E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W sprawach nieuregulowanych niniejszą Umową stosuje się przepisy Kodeksu cywilnego, ustawy Prawo zamówień publicznych.</w:t>
      </w:r>
    </w:p>
    <w:p w:rsidR="004A105E" w:rsidRPr="00D52600" w:rsidRDefault="004A105E" w:rsidP="004A105E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Wykonawca może zbyć przysługujące mu względem Zamawiającego wierzytelności na inny podmiot tylko za uprzednią zgodą Zamawiającego wyrażoną na piśmie pod rygorem nieważności.</w:t>
      </w:r>
    </w:p>
    <w:p w:rsidR="004A105E" w:rsidRPr="00D52600" w:rsidRDefault="004A105E" w:rsidP="004A105E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 xml:space="preserve">Wszelkie spory powstałe w związku z realizacją przedmiotu </w:t>
      </w:r>
      <w:r w:rsidR="008F0906" w:rsidRPr="00D52600">
        <w:rPr>
          <w:rFonts w:ascii="Garamond" w:hAnsi="Garamond" w:cs="Arial"/>
          <w:sz w:val="22"/>
          <w:szCs w:val="22"/>
        </w:rPr>
        <w:t>Umowy, w tym również z </w:t>
      </w:r>
      <w:r w:rsidRPr="00D52600">
        <w:rPr>
          <w:rFonts w:ascii="Garamond" w:hAnsi="Garamond" w:cs="Arial"/>
          <w:sz w:val="22"/>
          <w:szCs w:val="22"/>
        </w:rPr>
        <w:t>odstąpieniem od Umowy, będą rozpoznawane przez sąd właściwy miejscowo ze względu na siedzibę Zamawiającego.</w:t>
      </w:r>
    </w:p>
    <w:p w:rsidR="004A105E" w:rsidRPr="00D52600" w:rsidRDefault="004A105E" w:rsidP="004A105E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Wykonawca zobowiązany jest do informowania Zamawiającego w formie pisemnej o każdej zmianie podanego adresu</w:t>
      </w:r>
      <w:r w:rsidR="007F4851" w:rsidRPr="00D52600">
        <w:rPr>
          <w:rFonts w:ascii="Garamond" w:hAnsi="Garamond" w:cs="Arial"/>
          <w:sz w:val="22"/>
          <w:szCs w:val="22"/>
        </w:rPr>
        <w:t xml:space="preserve"> korespondencyjnego lub adresu poczty elektronicznej</w:t>
      </w:r>
      <w:r w:rsidRPr="00D52600">
        <w:rPr>
          <w:rFonts w:ascii="Garamond" w:hAnsi="Garamond" w:cs="Arial"/>
          <w:sz w:val="22"/>
          <w:szCs w:val="22"/>
        </w:rPr>
        <w:t>.</w:t>
      </w:r>
    </w:p>
    <w:p w:rsidR="004A105E" w:rsidRPr="00D52600" w:rsidRDefault="004A105E" w:rsidP="004A105E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Jeżeli Wykonawca nie powiadomi Zamawiającego o zmianie adresu, pisma wysłane na ostatni adres uznaje się za skutecznie doręczone.</w:t>
      </w:r>
      <w:r w:rsidR="00004E04" w:rsidRPr="00D52600">
        <w:rPr>
          <w:rFonts w:ascii="Garamond" w:hAnsi="Garamond" w:cs="Arial"/>
          <w:sz w:val="22"/>
          <w:szCs w:val="22"/>
        </w:rPr>
        <w:t xml:space="preserve"> </w:t>
      </w:r>
    </w:p>
    <w:p w:rsidR="004A105E" w:rsidRPr="00D52600" w:rsidRDefault="004A105E" w:rsidP="004A105E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Strony wskazu</w:t>
      </w:r>
      <w:r w:rsidR="007F4851" w:rsidRPr="00D52600">
        <w:rPr>
          <w:rFonts w:ascii="Garamond" w:hAnsi="Garamond" w:cs="Arial"/>
          <w:sz w:val="22"/>
          <w:szCs w:val="22"/>
        </w:rPr>
        <w:t xml:space="preserve">ją poniżej adresy dla doręczeń: </w:t>
      </w:r>
    </w:p>
    <w:p w:rsidR="004A105E" w:rsidRPr="00D52600" w:rsidRDefault="004A105E" w:rsidP="002031E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dla Zamawiającego</w:t>
      </w:r>
      <w:r w:rsidRPr="00D52600">
        <w:rPr>
          <w:rFonts w:ascii="Garamond" w:hAnsi="Garamond" w:cs="Arial"/>
          <w:b/>
          <w:sz w:val="22"/>
          <w:szCs w:val="22"/>
        </w:rPr>
        <w:t xml:space="preserve"> </w:t>
      </w:r>
      <w:r w:rsidRPr="00D52600">
        <w:rPr>
          <w:rFonts w:ascii="Garamond" w:hAnsi="Garamond" w:cs="Arial"/>
          <w:sz w:val="22"/>
          <w:szCs w:val="22"/>
        </w:rPr>
        <w:t xml:space="preserve">ul. Karola Szymanowskiego 6, 25-361 Kielce, </w:t>
      </w:r>
    </w:p>
    <w:p w:rsidR="004A105E" w:rsidRPr="00D52600" w:rsidRDefault="004A105E" w:rsidP="002031E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dla Wykonawcy: ……………………………………….</w:t>
      </w:r>
    </w:p>
    <w:p w:rsidR="004A105E" w:rsidRPr="00D52600" w:rsidRDefault="004A105E" w:rsidP="004A105E">
      <w:pPr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8. Dopuszcza się korespondencję za pomocą poczty elektronicznej:</w:t>
      </w:r>
    </w:p>
    <w:p w:rsidR="004A105E" w:rsidRPr="00D52600" w:rsidRDefault="004A105E" w:rsidP="002031E3">
      <w:pPr>
        <w:spacing w:line="276" w:lineRule="auto"/>
        <w:ind w:left="567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 xml:space="preserve">a) po stronie Zamawiającego: </w:t>
      </w:r>
      <w:hyperlink r:id="rId8" w:history="1">
        <w:r w:rsidRPr="00D52600">
          <w:rPr>
            <w:rStyle w:val="Hipercze"/>
            <w:rFonts w:ascii="Garamond" w:hAnsi="Garamond" w:cs="Arial"/>
            <w:sz w:val="22"/>
            <w:szCs w:val="22"/>
          </w:rPr>
          <w:t>sekretariat.kielce@rdos.gov.pl</w:t>
        </w:r>
      </w:hyperlink>
      <w:r w:rsidRPr="00D52600">
        <w:rPr>
          <w:rFonts w:ascii="Garamond" w:hAnsi="Garamond" w:cs="Arial"/>
          <w:sz w:val="22"/>
          <w:szCs w:val="22"/>
        </w:rPr>
        <w:t xml:space="preserve">  i </w:t>
      </w:r>
      <w:hyperlink r:id="rId9" w:history="1">
        <w:r w:rsidRPr="00D52600">
          <w:rPr>
            <w:rStyle w:val="Hipercze"/>
            <w:rFonts w:ascii="Garamond" w:hAnsi="Garamond" w:cs="Arial"/>
            <w:sz w:val="22"/>
            <w:szCs w:val="22"/>
          </w:rPr>
          <w:t>diana.bartkiewicz@rdos.kielce.pl</w:t>
        </w:r>
      </w:hyperlink>
    </w:p>
    <w:p w:rsidR="004A105E" w:rsidRPr="00D52600" w:rsidRDefault="004A105E" w:rsidP="004F4EDF">
      <w:pPr>
        <w:spacing w:line="276" w:lineRule="auto"/>
        <w:ind w:firstLine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b) po stronie Wykonawcy: …………………………………………………………………</w:t>
      </w:r>
    </w:p>
    <w:p w:rsidR="004A105E" w:rsidRPr="00D52600" w:rsidRDefault="004A105E" w:rsidP="004A105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/>
          <w:sz w:val="22"/>
          <w:szCs w:val="22"/>
        </w:rPr>
        <w:t xml:space="preserve">Wykonawca oświadcza, że zapoznał się z treścią Polityki Środowiskowej Zamawiającego umieszczonej na jego stronie internetowej pod linkiem: </w:t>
      </w:r>
      <w:hyperlink r:id="rId10" w:history="1">
        <w:r w:rsidRPr="00D52600">
          <w:rPr>
            <w:rStyle w:val="Hipercze"/>
            <w:rFonts w:ascii="Garamond" w:hAnsi="Garamond"/>
            <w:sz w:val="22"/>
            <w:szCs w:val="22"/>
          </w:rPr>
          <w:t>http://kielce.rdos.gov.pl/polityka-srodowiskowa</w:t>
        </w:r>
      </w:hyperlink>
      <w:r w:rsidRPr="00D52600">
        <w:rPr>
          <w:rFonts w:ascii="Garamond" w:hAnsi="Garamond"/>
          <w:sz w:val="22"/>
          <w:szCs w:val="22"/>
        </w:rPr>
        <w:t xml:space="preserve"> i jest świadomy wynikających z niej postanowień. </w:t>
      </w:r>
    </w:p>
    <w:p w:rsidR="004A105E" w:rsidRPr="00D52600" w:rsidRDefault="004A105E" w:rsidP="004A105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Umowę sporządzono w czterech jednobrzmiących egzemplarzach: jeden dla Wykonawcy, a trzy dla Zamawiającego.</w:t>
      </w:r>
    </w:p>
    <w:p w:rsidR="004A105E" w:rsidRPr="00D52600" w:rsidRDefault="004A105E" w:rsidP="004A105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Integralną część Umowy stanowią następujące Załączniki:</w:t>
      </w:r>
    </w:p>
    <w:p w:rsidR="004A105E" w:rsidRPr="00D52600" w:rsidRDefault="004A105E" w:rsidP="004A105E">
      <w:pPr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 xml:space="preserve">Załącznik nr 1 – </w:t>
      </w:r>
      <w:r w:rsidRPr="00D52600">
        <w:rPr>
          <w:rFonts w:ascii="Garamond" w:hAnsi="Garamond" w:cs="Arial"/>
          <w:bCs/>
          <w:sz w:val="22"/>
          <w:szCs w:val="22"/>
        </w:rPr>
        <w:t>Szczegółowy Opis Przedmiotu Zamówienia</w:t>
      </w:r>
    </w:p>
    <w:p w:rsidR="004A105E" w:rsidRPr="00D52600" w:rsidRDefault="004A105E" w:rsidP="004A105E">
      <w:pPr>
        <w:spacing w:line="276" w:lineRule="auto"/>
        <w:ind w:firstLine="284"/>
        <w:jc w:val="both"/>
        <w:rPr>
          <w:rFonts w:ascii="Garamond" w:hAnsi="Garamond" w:cs="Arial"/>
          <w:sz w:val="22"/>
          <w:szCs w:val="22"/>
        </w:rPr>
      </w:pPr>
      <w:r w:rsidRPr="00D52600">
        <w:rPr>
          <w:rFonts w:ascii="Garamond" w:hAnsi="Garamond" w:cs="Arial"/>
          <w:sz w:val="22"/>
          <w:szCs w:val="22"/>
        </w:rPr>
        <w:t>Załącznik nr 2 – Oferta Wykonawcy.</w:t>
      </w:r>
    </w:p>
    <w:p w:rsidR="004A105E" w:rsidRPr="00D52600" w:rsidRDefault="004A105E" w:rsidP="004A105E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4A105E" w:rsidRPr="00D52600" w:rsidRDefault="004A105E" w:rsidP="004A105E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4A105E" w:rsidRPr="00D52600" w:rsidRDefault="004A105E" w:rsidP="004A105E">
      <w:pPr>
        <w:spacing w:line="276" w:lineRule="auto"/>
        <w:ind w:left="644"/>
        <w:jc w:val="both"/>
        <w:rPr>
          <w:rFonts w:ascii="Garamond" w:hAnsi="Garamond" w:cs="Arial"/>
          <w:sz w:val="22"/>
          <w:szCs w:val="22"/>
        </w:rPr>
      </w:pPr>
    </w:p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4635"/>
        <w:gridCol w:w="4635"/>
      </w:tblGrid>
      <w:tr w:rsidR="004A105E" w:rsidRPr="00D52600" w:rsidTr="003D65BB">
        <w:trPr>
          <w:trHeight w:val="737"/>
          <w:jc w:val="center"/>
        </w:trPr>
        <w:tc>
          <w:tcPr>
            <w:tcW w:w="4635" w:type="dxa"/>
          </w:tcPr>
          <w:p w:rsidR="004A105E" w:rsidRPr="00D52600" w:rsidRDefault="004A105E" w:rsidP="003D65BB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52600">
              <w:rPr>
                <w:rFonts w:ascii="Garamond" w:hAnsi="Garamond" w:cs="Arial"/>
                <w:sz w:val="22"/>
                <w:szCs w:val="22"/>
              </w:rPr>
              <w:t>...........................................................</w:t>
            </w:r>
          </w:p>
          <w:p w:rsidR="004A105E" w:rsidRPr="00D52600" w:rsidRDefault="004A105E" w:rsidP="003D65BB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52600">
              <w:rPr>
                <w:rFonts w:ascii="Garamond" w:hAnsi="Garamond" w:cs="Arial"/>
                <w:sz w:val="22"/>
                <w:szCs w:val="22"/>
              </w:rPr>
              <w:t>(podpis Zamawiającego)</w:t>
            </w:r>
          </w:p>
        </w:tc>
        <w:tc>
          <w:tcPr>
            <w:tcW w:w="4635" w:type="dxa"/>
          </w:tcPr>
          <w:p w:rsidR="004A105E" w:rsidRPr="00D52600" w:rsidRDefault="004A105E" w:rsidP="003D65BB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52600">
              <w:rPr>
                <w:rFonts w:ascii="Garamond" w:hAnsi="Garamond" w:cs="Arial"/>
                <w:sz w:val="22"/>
                <w:szCs w:val="22"/>
              </w:rPr>
              <w:t>............................................................</w:t>
            </w:r>
          </w:p>
          <w:p w:rsidR="004A105E" w:rsidRPr="00D52600" w:rsidRDefault="004A105E" w:rsidP="003D65BB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52600">
              <w:rPr>
                <w:rFonts w:ascii="Garamond" w:hAnsi="Garamond" w:cs="Arial"/>
                <w:sz w:val="22"/>
                <w:szCs w:val="22"/>
              </w:rPr>
              <w:t>(podpis Wykonawcy)</w:t>
            </w:r>
          </w:p>
        </w:tc>
      </w:tr>
    </w:tbl>
    <w:p w:rsidR="00633F2F" w:rsidRPr="00D52600" w:rsidRDefault="00633F2F" w:rsidP="00AF0B90">
      <w:pPr>
        <w:rPr>
          <w:rFonts w:ascii="Garamond" w:hAnsi="Garamond" w:cs="Arial"/>
          <w:sz w:val="22"/>
          <w:szCs w:val="22"/>
          <w:lang w:val="es-ES_tradnl"/>
        </w:rPr>
      </w:pPr>
    </w:p>
    <w:sectPr w:rsidR="00633F2F" w:rsidRPr="00D52600" w:rsidSect="008245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A5" w:rsidRDefault="00C475A5" w:rsidP="000F38F9">
      <w:r>
        <w:separator/>
      </w:r>
    </w:p>
  </w:endnote>
  <w:endnote w:type="continuationSeparator" w:id="0">
    <w:p w:rsidR="00C475A5" w:rsidRDefault="00C475A5" w:rsidP="000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A41A19" w:rsidP="007A7EBB">
    <w:pPr>
      <w:pStyle w:val="Stopka"/>
      <w:jc w:val="center"/>
    </w:pPr>
    <w:r>
      <w:rPr>
        <w:noProof/>
      </w:rPr>
      <w:drawing>
        <wp:inline distT="0" distB="0" distL="0" distR="0" wp14:anchorId="37352120" wp14:editId="0C44950E">
          <wp:extent cx="5760720" cy="566485"/>
          <wp:effectExtent l="0" t="0" r="0" b="5080"/>
          <wp:docPr id="15" name="Obraz 15" descr="FE-POIŚ+GDOŚ+RDOŚ_Kielce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ielce+UE-FS czern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6" w:rsidRDefault="004A2F36" w:rsidP="0085139C">
    <w:pPr>
      <w:pStyle w:val="Stopka"/>
      <w:tabs>
        <w:tab w:val="clear" w:pos="4536"/>
        <w:tab w:val="clear" w:pos="9072"/>
      </w:tabs>
      <w:ind w:hanging="426"/>
    </w:pPr>
  </w:p>
  <w:p w:rsidR="00FF0BF4" w:rsidRDefault="00FF0BF4" w:rsidP="0085139C">
    <w:pPr>
      <w:pStyle w:val="Stopka"/>
      <w:tabs>
        <w:tab w:val="clear" w:pos="4536"/>
        <w:tab w:val="clear" w:pos="9072"/>
      </w:tabs>
      <w:ind w:hanging="426"/>
    </w:pPr>
  </w:p>
  <w:p w:rsidR="00FF0BF4" w:rsidRPr="00425F85" w:rsidRDefault="004A105E" w:rsidP="0085139C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6296025" cy="619125"/>
          <wp:effectExtent l="0" t="0" r="9525" b="9525"/>
          <wp:docPr id="16" name="Obraz 16" descr="FE-POIŚ+GDOŚ+RDOŚ_Kielce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ielce+UE-FS czern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A5" w:rsidRDefault="00C475A5" w:rsidP="000F38F9">
      <w:r>
        <w:separator/>
      </w:r>
    </w:p>
  </w:footnote>
  <w:footnote w:type="continuationSeparator" w:id="0">
    <w:p w:rsidR="00C475A5" w:rsidRDefault="00C475A5" w:rsidP="000F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FF1ACA" w:rsidP="004A105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904"/>
    <w:multiLevelType w:val="hybridMultilevel"/>
    <w:tmpl w:val="B74A0FB6"/>
    <w:lvl w:ilvl="0" w:tplc="294E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275FC"/>
    <w:multiLevelType w:val="hybridMultilevel"/>
    <w:tmpl w:val="50BCC110"/>
    <w:lvl w:ilvl="0" w:tplc="0B54D2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8A093F"/>
    <w:multiLevelType w:val="hybridMultilevel"/>
    <w:tmpl w:val="2730B1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4C4E3F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08B1BB5"/>
    <w:multiLevelType w:val="hybridMultilevel"/>
    <w:tmpl w:val="3C448356"/>
    <w:lvl w:ilvl="0" w:tplc="F3C6A6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734252"/>
    <w:multiLevelType w:val="hybridMultilevel"/>
    <w:tmpl w:val="2730B1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4C4E3F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37854"/>
    <w:multiLevelType w:val="hybridMultilevel"/>
    <w:tmpl w:val="BD5C0FEC"/>
    <w:lvl w:ilvl="0" w:tplc="5A1E905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B75"/>
    <w:multiLevelType w:val="hybridMultilevel"/>
    <w:tmpl w:val="534ABC54"/>
    <w:lvl w:ilvl="0" w:tplc="F3C6A67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0FE0ACF"/>
    <w:multiLevelType w:val="hybridMultilevel"/>
    <w:tmpl w:val="D408BDAA"/>
    <w:lvl w:ilvl="0" w:tplc="F3C6A67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46E50ED3"/>
    <w:multiLevelType w:val="hybridMultilevel"/>
    <w:tmpl w:val="68F022F2"/>
    <w:lvl w:ilvl="0" w:tplc="0BBC7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7C61D7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E47A6"/>
    <w:multiLevelType w:val="hybridMultilevel"/>
    <w:tmpl w:val="C4B25544"/>
    <w:lvl w:ilvl="0" w:tplc="32DA5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E5796"/>
    <w:multiLevelType w:val="hybridMultilevel"/>
    <w:tmpl w:val="D6704140"/>
    <w:lvl w:ilvl="0" w:tplc="8864F0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C164FE"/>
    <w:multiLevelType w:val="hybridMultilevel"/>
    <w:tmpl w:val="EB50FB64"/>
    <w:lvl w:ilvl="0" w:tplc="0B7843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F1491E"/>
    <w:multiLevelType w:val="hybridMultilevel"/>
    <w:tmpl w:val="45F89EC0"/>
    <w:lvl w:ilvl="0" w:tplc="9A702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DE10C1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D029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82773"/>
    <w:multiLevelType w:val="hybridMultilevel"/>
    <w:tmpl w:val="20DE3228"/>
    <w:lvl w:ilvl="0" w:tplc="E6DC0DB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A05F23"/>
    <w:multiLevelType w:val="hybridMultilevel"/>
    <w:tmpl w:val="15444594"/>
    <w:lvl w:ilvl="0" w:tplc="B4D4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B0349F"/>
    <w:multiLevelType w:val="hybridMultilevel"/>
    <w:tmpl w:val="2856F14C"/>
    <w:lvl w:ilvl="0" w:tplc="A2BA4248">
      <w:start w:val="1"/>
      <w:numFmt w:val="decimal"/>
      <w:lvlText w:val="%1."/>
      <w:lvlJc w:val="left"/>
      <w:pPr>
        <w:ind w:left="644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A5DFD"/>
    <w:multiLevelType w:val="hybridMultilevel"/>
    <w:tmpl w:val="C908B32E"/>
    <w:lvl w:ilvl="0" w:tplc="99FA8A9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12"/>
  </w:num>
  <w:num w:numId="16">
    <w:abstractNumId w:val="17"/>
  </w:num>
  <w:num w:numId="17">
    <w:abstractNumId w:val="7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5E"/>
    <w:rsid w:val="00004E04"/>
    <w:rsid w:val="00010A42"/>
    <w:rsid w:val="00016896"/>
    <w:rsid w:val="00025A90"/>
    <w:rsid w:val="00026B61"/>
    <w:rsid w:val="00036AC5"/>
    <w:rsid w:val="00037C21"/>
    <w:rsid w:val="000A03F6"/>
    <w:rsid w:val="000E25BF"/>
    <w:rsid w:val="000F38F9"/>
    <w:rsid w:val="001113C8"/>
    <w:rsid w:val="001314C2"/>
    <w:rsid w:val="0013318C"/>
    <w:rsid w:val="00152CA5"/>
    <w:rsid w:val="00175D69"/>
    <w:rsid w:val="001766D0"/>
    <w:rsid w:val="001910FC"/>
    <w:rsid w:val="00193496"/>
    <w:rsid w:val="001A12FD"/>
    <w:rsid w:val="001A2303"/>
    <w:rsid w:val="001C7C0B"/>
    <w:rsid w:val="001D1C34"/>
    <w:rsid w:val="001E5D3D"/>
    <w:rsid w:val="001E780A"/>
    <w:rsid w:val="001F489F"/>
    <w:rsid w:val="002031E3"/>
    <w:rsid w:val="002078CB"/>
    <w:rsid w:val="00221F98"/>
    <w:rsid w:val="002231FD"/>
    <w:rsid w:val="00225414"/>
    <w:rsid w:val="0024008A"/>
    <w:rsid w:val="00241E4B"/>
    <w:rsid w:val="0024534D"/>
    <w:rsid w:val="002625D4"/>
    <w:rsid w:val="00275CD5"/>
    <w:rsid w:val="002951A3"/>
    <w:rsid w:val="002A2117"/>
    <w:rsid w:val="002B2796"/>
    <w:rsid w:val="002C018D"/>
    <w:rsid w:val="002D5BCB"/>
    <w:rsid w:val="002E195E"/>
    <w:rsid w:val="002F3587"/>
    <w:rsid w:val="00311BAA"/>
    <w:rsid w:val="00313598"/>
    <w:rsid w:val="003149CE"/>
    <w:rsid w:val="00332D18"/>
    <w:rsid w:val="003333FC"/>
    <w:rsid w:val="00342586"/>
    <w:rsid w:val="00350DC0"/>
    <w:rsid w:val="00353FCD"/>
    <w:rsid w:val="0036229F"/>
    <w:rsid w:val="003714E9"/>
    <w:rsid w:val="00376159"/>
    <w:rsid w:val="00383FDD"/>
    <w:rsid w:val="0038607F"/>
    <w:rsid w:val="00393829"/>
    <w:rsid w:val="003A1954"/>
    <w:rsid w:val="003B0B5E"/>
    <w:rsid w:val="003D69B2"/>
    <w:rsid w:val="003F14C8"/>
    <w:rsid w:val="003F5595"/>
    <w:rsid w:val="00406912"/>
    <w:rsid w:val="00411E57"/>
    <w:rsid w:val="004200CE"/>
    <w:rsid w:val="00420FCD"/>
    <w:rsid w:val="00425F85"/>
    <w:rsid w:val="00476E20"/>
    <w:rsid w:val="004820E4"/>
    <w:rsid w:val="004835FB"/>
    <w:rsid w:val="004959AC"/>
    <w:rsid w:val="004A105E"/>
    <w:rsid w:val="004A2F36"/>
    <w:rsid w:val="004A5D05"/>
    <w:rsid w:val="004F4EDF"/>
    <w:rsid w:val="004F5A1A"/>
    <w:rsid w:val="0050151B"/>
    <w:rsid w:val="00506EC1"/>
    <w:rsid w:val="00522C1A"/>
    <w:rsid w:val="005364BD"/>
    <w:rsid w:val="0054781B"/>
    <w:rsid w:val="005521AA"/>
    <w:rsid w:val="005A049E"/>
    <w:rsid w:val="005B4718"/>
    <w:rsid w:val="005C7609"/>
    <w:rsid w:val="005F4F3B"/>
    <w:rsid w:val="0062060B"/>
    <w:rsid w:val="0062316B"/>
    <w:rsid w:val="00626F39"/>
    <w:rsid w:val="00633F2F"/>
    <w:rsid w:val="006523CF"/>
    <w:rsid w:val="006A581D"/>
    <w:rsid w:val="006D60F1"/>
    <w:rsid w:val="006E4240"/>
    <w:rsid w:val="00700C6B"/>
    <w:rsid w:val="0070245E"/>
    <w:rsid w:val="00705E77"/>
    <w:rsid w:val="00705EB0"/>
    <w:rsid w:val="00721AE7"/>
    <w:rsid w:val="0073465B"/>
    <w:rsid w:val="0075095D"/>
    <w:rsid w:val="00751921"/>
    <w:rsid w:val="00762D7D"/>
    <w:rsid w:val="00797E0D"/>
    <w:rsid w:val="007A7EBB"/>
    <w:rsid w:val="007B5595"/>
    <w:rsid w:val="007D7C22"/>
    <w:rsid w:val="007E28EB"/>
    <w:rsid w:val="007E7876"/>
    <w:rsid w:val="007F4851"/>
    <w:rsid w:val="00804887"/>
    <w:rsid w:val="008053E2"/>
    <w:rsid w:val="00812CEA"/>
    <w:rsid w:val="00823016"/>
    <w:rsid w:val="00824507"/>
    <w:rsid w:val="0085139C"/>
    <w:rsid w:val="0085274A"/>
    <w:rsid w:val="008B01F8"/>
    <w:rsid w:val="008C685A"/>
    <w:rsid w:val="008D77DE"/>
    <w:rsid w:val="008F0906"/>
    <w:rsid w:val="00925929"/>
    <w:rsid w:val="009301BF"/>
    <w:rsid w:val="00951C0C"/>
    <w:rsid w:val="00952E30"/>
    <w:rsid w:val="00961420"/>
    <w:rsid w:val="0096370D"/>
    <w:rsid w:val="00984FE4"/>
    <w:rsid w:val="009911C7"/>
    <w:rsid w:val="009924EF"/>
    <w:rsid w:val="009936A1"/>
    <w:rsid w:val="009949ED"/>
    <w:rsid w:val="009E11F2"/>
    <w:rsid w:val="009E5CA9"/>
    <w:rsid w:val="009F7301"/>
    <w:rsid w:val="00A13FFB"/>
    <w:rsid w:val="00A20FE6"/>
    <w:rsid w:val="00A3758A"/>
    <w:rsid w:val="00A41A19"/>
    <w:rsid w:val="00A43BC4"/>
    <w:rsid w:val="00A61476"/>
    <w:rsid w:val="00A62E1E"/>
    <w:rsid w:val="00A66F4C"/>
    <w:rsid w:val="00A9313E"/>
    <w:rsid w:val="00AE1E84"/>
    <w:rsid w:val="00AF0B90"/>
    <w:rsid w:val="00B21823"/>
    <w:rsid w:val="00B43635"/>
    <w:rsid w:val="00B502B2"/>
    <w:rsid w:val="00B92996"/>
    <w:rsid w:val="00B977DC"/>
    <w:rsid w:val="00BA49CC"/>
    <w:rsid w:val="00BC407A"/>
    <w:rsid w:val="00BE4994"/>
    <w:rsid w:val="00BF1084"/>
    <w:rsid w:val="00C06B25"/>
    <w:rsid w:val="00C07A49"/>
    <w:rsid w:val="00C15C8B"/>
    <w:rsid w:val="00C475A5"/>
    <w:rsid w:val="00C551B6"/>
    <w:rsid w:val="00C740BC"/>
    <w:rsid w:val="00CA2437"/>
    <w:rsid w:val="00CA48FF"/>
    <w:rsid w:val="00CD1BA4"/>
    <w:rsid w:val="00CF136F"/>
    <w:rsid w:val="00CF4390"/>
    <w:rsid w:val="00D06314"/>
    <w:rsid w:val="00D06763"/>
    <w:rsid w:val="00D16970"/>
    <w:rsid w:val="00D32B28"/>
    <w:rsid w:val="00D466D5"/>
    <w:rsid w:val="00D52600"/>
    <w:rsid w:val="00D556EF"/>
    <w:rsid w:val="00D84ACE"/>
    <w:rsid w:val="00DE3A1E"/>
    <w:rsid w:val="00DE56F0"/>
    <w:rsid w:val="00DF6FF2"/>
    <w:rsid w:val="00E02915"/>
    <w:rsid w:val="00E1523D"/>
    <w:rsid w:val="00E1684D"/>
    <w:rsid w:val="00E37929"/>
    <w:rsid w:val="00E40E5E"/>
    <w:rsid w:val="00E5354F"/>
    <w:rsid w:val="00E732DF"/>
    <w:rsid w:val="00EA2325"/>
    <w:rsid w:val="00EB38F2"/>
    <w:rsid w:val="00EE2E9E"/>
    <w:rsid w:val="00EE7BA2"/>
    <w:rsid w:val="00F07777"/>
    <w:rsid w:val="00F17EEB"/>
    <w:rsid w:val="00F21017"/>
    <w:rsid w:val="00F23225"/>
    <w:rsid w:val="00F318C7"/>
    <w:rsid w:val="00F31C60"/>
    <w:rsid w:val="00F341DB"/>
    <w:rsid w:val="00F43DFE"/>
    <w:rsid w:val="00F67F18"/>
    <w:rsid w:val="00F720A0"/>
    <w:rsid w:val="00F9587F"/>
    <w:rsid w:val="00FB1006"/>
    <w:rsid w:val="00FC7B7F"/>
    <w:rsid w:val="00FF0BF4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0F5780E-1971-4718-B0F2-C716AA5F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05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105E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A105E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4A105E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4A105E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4A105E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4A105E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4A105E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4A105E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4A105E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A105E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A105E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4A105E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4A105E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4A105E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4A105E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4A105E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4A105E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4A105E"/>
    <w:rPr>
      <w:rFonts w:ascii="Times New Roman" w:eastAsia="Times New Roman" w:hAnsi="Times New Roman"/>
      <w:i/>
      <w:sz w:val="22"/>
    </w:rPr>
  </w:style>
  <w:style w:type="paragraph" w:styleId="Tekstpodstawowy">
    <w:name w:val="Body Text"/>
    <w:basedOn w:val="Normalny"/>
    <w:link w:val="TekstpodstawowyZnak"/>
    <w:rsid w:val="004A105E"/>
    <w:pPr>
      <w:tabs>
        <w:tab w:val="left" w:pos="567"/>
      </w:tabs>
      <w:jc w:val="both"/>
    </w:pPr>
    <w:rPr>
      <w:b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A105E"/>
    <w:rPr>
      <w:rFonts w:ascii="Times New Roman" w:eastAsia="Times New Roman" w:hAnsi="Times New Roman"/>
      <w:b/>
      <w:sz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4A105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105E"/>
    <w:rPr>
      <w:rFonts w:ascii="Times New Roman" w:eastAsia="Times New Roman" w:hAnsi="Times New Roman"/>
    </w:rPr>
  </w:style>
  <w:style w:type="paragraph" w:styleId="Mapadokumentu">
    <w:name w:val="Document Map"/>
    <w:basedOn w:val="Normalny"/>
    <w:link w:val="MapadokumentuZnak"/>
    <w:semiHidden/>
    <w:rsid w:val="004A10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4A105E"/>
    <w:rPr>
      <w:rFonts w:ascii="Tahoma" w:eastAsia="Times New Roman" w:hAnsi="Tahoma" w:cs="Tahoma"/>
      <w:shd w:val="clear" w:color="auto" w:fill="000080"/>
    </w:rPr>
  </w:style>
  <w:style w:type="paragraph" w:styleId="Akapitzlist">
    <w:name w:val="List Paragraph"/>
    <w:basedOn w:val="Normalny"/>
    <w:uiPriority w:val="34"/>
    <w:qFormat/>
    <w:rsid w:val="00CD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ielce@rdos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elce.rdos.gov.pl/polityka-srodowiskow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a.bartkiewicz@rdos.kielce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os11\Desktop\RDOS_Kielce_-_POIS_czer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C0C3-DDBF-4617-87F4-29217782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RDOS_Kielce_-_POIS_czern</Template>
  <TotalTime>0</TotalTime>
  <Pages>4</Pages>
  <Words>1740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cp:lastModifiedBy>Bartkiewicz, Dariusz</cp:lastModifiedBy>
  <cp:revision>2</cp:revision>
  <cp:lastPrinted>2020-07-09T09:32:00Z</cp:lastPrinted>
  <dcterms:created xsi:type="dcterms:W3CDTF">2020-07-21T10:58:00Z</dcterms:created>
  <dcterms:modified xsi:type="dcterms:W3CDTF">2020-07-21T10:58:00Z</dcterms:modified>
</cp:coreProperties>
</file>