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AA0FA7" w:rsidRDefault="001F4116" w:rsidP="00453003">
      <w:pPr>
        <w:spacing w:line="480" w:lineRule="auto"/>
        <w:jc w:val="right"/>
        <w:rPr>
          <w:rFonts w:ascii="Garamond" w:eastAsia="Calibri" w:hAnsi="Garamond"/>
          <w:szCs w:val="24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AA0FA7">
        <w:rPr>
          <w:rFonts w:ascii="Garamond" w:eastAsia="Calibri" w:hAnsi="Garamond"/>
          <w:szCs w:val="24"/>
          <w:lang w:eastAsia="en-US"/>
        </w:rPr>
        <w:t xml:space="preserve">      </w:t>
      </w:r>
      <w:r w:rsidR="00A76EAB">
        <w:rPr>
          <w:rFonts w:ascii="Garamond" w:eastAsia="Calibri" w:hAnsi="Garamond"/>
          <w:szCs w:val="24"/>
          <w:lang w:eastAsia="en-US"/>
        </w:rPr>
        <w:t>Załącznik nr 5</w:t>
      </w:r>
      <w:r w:rsidR="00584B6C" w:rsidRPr="00AA0FA7">
        <w:rPr>
          <w:rFonts w:ascii="Garamond" w:eastAsia="Calibri" w:hAnsi="Garamond"/>
          <w:szCs w:val="24"/>
          <w:lang w:eastAsia="en-US"/>
        </w:rPr>
        <w:t xml:space="preserve"> do S</w:t>
      </w:r>
      <w:r w:rsidRPr="00AA0FA7">
        <w:rPr>
          <w:rFonts w:ascii="Garamond" w:eastAsia="Calibri" w:hAnsi="Garamond"/>
          <w:szCs w:val="24"/>
          <w:lang w:eastAsia="en-US"/>
        </w:rPr>
        <w:t>WZ</w:t>
      </w:r>
    </w:p>
    <w:p w:rsidR="00453003" w:rsidRPr="00AA0FA7" w:rsidRDefault="00453003" w:rsidP="00DF30BA">
      <w:pPr>
        <w:rPr>
          <w:rFonts w:ascii="Garamond" w:hAnsi="Garamond"/>
          <w:bCs/>
          <w:szCs w:val="24"/>
        </w:rPr>
      </w:pPr>
    </w:p>
    <w:p w:rsidR="00DF30BA" w:rsidRPr="00AA0FA7" w:rsidRDefault="00AA0FA7" w:rsidP="00AA0FA7">
      <w:pPr>
        <w:pStyle w:val="Tekstprzypisudolnego"/>
        <w:rPr>
          <w:rFonts w:ascii="Garamond" w:hAnsi="Garamond"/>
          <w:spacing w:val="4"/>
          <w:sz w:val="24"/>
          <w:szCs w:val="24"/>
        </w:rPr>
      </w:pPr>
      <w:r w:rsidRPr="00AA0FA7">
        <w:rPr>
          <w:rFonts w:ascii="Garamond" w:hAnsi="Garamond"/>
          <w:bCs/>
          <w:sz w:val="24"/>
          <w:szCs w:val="24"/>
        </w:rPr>
        <w:t>ZP.261.1.2021.DB</w:t>
      </w:r>
    </w:p>
    <w:p w:rsidR="00EC3EFD" w:rsidRPr="00AA0FA7" w:rsidRDefault="00EC3EFD" w:rsidP="00EC3EFD">
      <w:pPr>
        <w:jc w:val="both"/>
        <w:rPr>
          <w:rFonts w:ascii="Garamond" w:hAnsi="Garamond"/>
          <w:szCs w:val="24"/>
        </w:rPr>
      </w:pPr>
    </w:p>
    <w:p w:rsid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center"/>
        <w:rPr>
          <w:b/>
          <w:sz w:val="22"/>
          <w:szCs w:val="22"/>
        </w:rPr>
      </w:pPr>
      <w:r w:rsidRPr="00EC3EFD">
        <w:rPr>
          <w:b/>
          <w:sz w:val="22"/>
          <w:szCs w:val="22"/>
        </w:rPr>
        <w:t>OŚWIADCZENIE O BRAKU PODSTAW DO WYKLUCZENIA</w:t>
      </w:r>
    </w:p>
    <w:p w:rsidR="00EC3EFD" w:rsidRPr="00EC3EFD" w:rsidRDefault="00EC3EFD" w:rsidP="00EC3EFD">
      <w:pPr>
        <w:jc w:val="center"/>
        <w:rPr>
          <w:b/>
          <w:sz w:val="22"/>
          <w:szCs w:val="22"/>
        </w:rPr>
      </w:pPr>
      <w:r w:rsidRPr="00EC3EFD">
        <w:rPr>
          <w:b/>
          <w:sz w:val="22"/>
          <w:szCs w:val="22"/>
        </w:rPr>
        <w:t>W ZAKRESIE art. 108 ust. 1 pkt 5 USTAWY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22"/>
          <w:szCs w:val="22"/>
        </w:rPr>
      </w:pPr>
      <w:bookmarkStart w:id="0" w:name="_GoBack"/>
      <w:r w:rsidRPr="00EC3EFD">
        <w:rPr>
          <w:sz w:val="22"/>
          <w:szCs w:val="22"/>
        </w:rPr>
        <w:t>Ja niżej podpisany/My niżej podpisani</w:t>
      </w:r>
    </w:p>
    <w:bookmarkEnd w:id="0"/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>będąc upoważnionym/i/ do reprezentowania Wykonawcy: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5334C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 xml:space="preserve">przystępując do postępowania o udzielenie zamówienia publicznego prowadzonego </w:t>
      </w:r>
      <w:r w:rsidRPr="00AA0FA7">
        <w:rPr>
          <w:sz w:val="22"/>
          <w:szCs w:val="22"/>
        </w:rPr>
        <w:t xml:space="preserve">przez </w:t>
      </w:r>
      <w:r w:rsidR="00AA0FA7" w:rsidRPr="00AA0FA7">
        <w:rPr>
          <w:sz w:val="22"/>
          <w:szCs w:val="22"/>
        </w:rPr>
        <w:t xml:space="preserve">Regionalną </w:t>
      </w:r>
      <w:r w:rsidRPr="00AA0FA7">
        <w:rPr>
          <w:sz w:val="22"/>
          <w:szCs w:val="22"/>
        </w:rPr>
        <w:t xml:space="preserve">Dyrekcję Ochrony Środowiska </w:t>
      </w:r>
      <w:r w:rsidR="00AA0FA7" w:rsidRPr="00AA0FA7">
        <w:rPr>
          <w:sz w:val="22"/>
          <w:szCs w:val="22"/>
        </w:rPr>
        <w:t xml:space="preserve">w Kielcach </w:t>
      </w:r>
      <w:r w:rsidRPr="00AA0FA7">
        <w:rPr>
          <w:sz w:val="22"/>
          <w:szCs w:val="22"/>
        </w:rPr>
        <w:t>w trybie przetargu nieograniczonego na</w:t>
      </w:r>
      <w:r w:rsidRPr="00AA0FA7">
        <w:rPr>
          <w:b/>
          <w:sz w:val="22"/>
          <w:szCs w:val="22"/>
        </w:rPr>
        <w:t xml:space="preserve"> </w:t>
      </w:r>
      <w:r w:rsidR="00AA0FA7" w:rsidRPr="00AA0FA7">
        <w:rPr>
          <w:b/>
          <w:sz w:val="22"/>
          <w:szCs w:val="22"/>
        </w:rPr>
        <w:t>Usuwanie drzew i krzewów, w tym usuwanie nalotów, podrostów, koszenie - łąki trzęślicowe w ramach projektu POIS.02.04.00-00-0108/16 pn. "Ochrona siedlisk i gatunków teren</w:t>
      </w:r>
      <w:r w:rsidR="00AA0FA7">
        <w:rPr>
          <w:b/>
          <w:sz w:val="22"/>
          <w:szCs w:val="22"/>
        </w:rPr>
        <w:t>ów nieleśnych zależnych od wód"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  <w:r w:rsidRPr="00EC3EFD">
        <w:rPr>
          <w:sz w:val="22"/>
          <w:szCs w:val="22"/>
        </w:rPr>
        <w:t>oświadczam, że*</w:t>
      </w:r>
    </w:p>
    <w:p w:rsidR="00EC3EFD" w:rsidRPr="00EC3EFD" w:rsidRDefault="00EC3EFD" w:rsidP="00EC3EFD">
      <w:pPr>
        <w:pStyle w:val="Akapitzlist"/>
        <w:numPr>
          <w:ilvl w:val="0"/>
          <w:numId w:val="29"/>
        </w:numPr>
        <w:ind w:left="284" w:hanging="284"/>
        <w:contextualSpacing/>
        <w:jc w:val="both"/>
        <w:rPr>
          <w:sz w:val="22"/>
          <w:szCs w:val="22"/>
        </w:rPr>
      </w:pPr>
      <w:r w:rsidRPr="00EC3EFD">
        <w:rPr>
          <w:sz w:val="22"/>
          <w:szCs w:val="22"/>
        </w:rPr>
        <w:t>nie przynależę do tej samej grupy kapitałowej, w rozumieniu ustawy z dnia 16 lutego 2007 roku o ochronie konkurencji i konsumentów (</w:t>
      </w:r>
      <w:r w:rsidRPr="00EC3EFD">
        <w:rPr>
          <w:iCs/>
          <w:sz w:val="22"/>
          <w:szCs w:val="22"/>
        </w:rPr>
        <w:t>Dz. U. z 2021 r. poz. 275</w:t>
      </w:r>
      <w:r w:rsidRPr="00EC3EFD">
        <w:rPr>
          <w:sz w:val="22"/>
          <w:szCs w:val="22"/>
        </w:rPr>
        <w:t>), z Wykonawcami, którzy złożyli odrębne oferty w przedmiotowym postępowaniu o udzielenie zamówienia;</w:t>
      </w:r>
    </w:p>
    <w:p w:rsidR="00EC3EFD" w:rsidRPr="00EC3EFD" w:rsidRDefault="00EC3EFD" w:rsidP="00EC3EFD">
      <w:pPr>
        <w:pStyle w:val="Akapitzlist"/>
        <w:numPr>
          <w:ilvl w:val="0"/>
          <w:numId w:val="29"/>
        </w:numPr>
        <w:ind w:left="284" w:hanging="284"/>
        <w:contextualSpacing/>
        <w:jc w:val="both"/>
        <w:rPr>
          <w:sz w:val="22"/>
          <w:szCs w:val="22"/>
        </w:rPr>
      </w:pPr>
      <w:r w:rsidRPr="00EC3EFD">
        <w:rPr>
          <w:sz w:val="22"/>
          <w:szCs w:val="22"/>
        </w:rPr>
        <w:t>przynależę do tej samej grupy kapitałowej, w rozumieniu ustawy z dnia 16 lutego 2007 roku o ochronie konkurencji i konsumentów (</w:t>
      </w:r>
      <w:r w:rsidRPr="00EC3EFD">
        <w:rPr>
          <w:iCs/>
          <w:sz w:val="22"/>
          <w:szCs w:val="22"/>
        </w:rPr>
        <w:t>Dz. U. z 2021 r. poz. 275</w:t>
      </w:r>
      <w:r w:rsidRPr="00EC3EFD">
        <w:rPr>
          <w:sz w:val="22"/>
          <w:szCs w:val="22"/>
        </w:rPr>
        <w:t>), z niżej wymienionymi Wykonawcami, którzy złożyli odrębne oferty w przedmiotowym postępowaniu o udzielenie zamówienia**:</w:t>
      </w:r>
    </w:p>
    <w:p w:rsidR="00EC3EFD" w:rsidRPr="00EC3EFD" w:rsidRDefault="00EC3EFD" w:rsidP="00EC3EFD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EC3EFD" w:rsidRPr="00EC3EFD" w:rsidTr="005A4933">
        <w:trPr>
          <w:trHeight w:val="355"/>
        </w:trPr>
        <w:tc>
          <w:tcPr>
            <w:tcW w:w="712" w:type="dxa"/>
            <w:vAlign w:val="center"/>
          </w:tcPr>
          <w:p w:rsidR="00EC3EFD" w:rsidRPr="00EC3EFD" w:rsidRDefault="00EC3EFD" w:rsidP="005A4933">
            <w:pPr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EC3EFD" w:rsidRPr="00EC3EFD" w:rsidRDefault="00EC3EFD" w:rsidP="005A4933">
            <w:pPr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nazwa, adres firmy</w:t>
            </w:r>
          </w:p>
        </w:tc>
      </w:tr>
      <w:tr w:rsidR="00EC3EFD" w:rsidRPr="00EC3EFD" w:rsidTr="005A4933">
        <w:trPr>
          <w:trHeight w:val="355"/>
        </w:trPr>
        <w:tc>
          <w:tcPr>
            <w:tcW w:w="712" w:type="dxa"/>
            <w:vAlign w:val="center"/>
          </w:tcPr>
          <w:p w:rsidR="00EC3EFD" w:rsidRPr="00EC3EFD" w:rsidRDefault="00EC3EFD" w:rsidP="005A4933">
            <w:pPr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EC3EFD" w:rsidRPr="00EC3EFD" w:rsidRDefault="00EC3EFD" w:rsidP="005A4933">
            <w:pPr>
              <w:jc w:val="center"/>
              <w:rPr>
                <w:sz w:val="22"/>
                <w:szCs w:val="22"/>
              </w:rPr>
            </w:pPr>
          </w:p>
        </w:tc>
      </w:tr>
      <w:tr w:rsidR="00EC3EFD" w:rsidRPr="00EC3EFD" w:rsidTr="005A4933">
        <w:trPr>
          <w:trHeight w:val="355"/>
        </w:trPr>
        <w:tc>
          <w:tcPr>
            <w:tcW w:w="712" w:type="dxa"/>
            <w:vAlign w:val="center"/>
          </w:tcPr>
          <w:p w:rsidR="00EC3EFD" w:rsidRPr="00EC3EFD" w:rsidRDefault="00EC3EFD" w:rsidP="005A4933">
            <w:pPr>
              <w:jc w:val="center"/>
              <w:rPr>
                <w:sz w:val="22"/>
                <w:szCs w:val="22"/>
              </w:rPr>
            </w:pPr>
            <w:r w:rsidRPr="00EC3EFD">
              <w:rPr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EC3EFD" w:rsidRPr="00EC3EFD" w:rsidRDefault="00EC3EFD" w:rsidP="005A49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3EFD" w:rsidRPr="00EC3EFD" w:rsidRDefault="00EC3EFD" w:rsidP="00EC3EFD">
      <w:pPr>
        <w:jc w:val="both"/>
        <w:rPr>
          <w:sz w:val="22"/>
          <w:szCs w:val="22"/>
        </w:rPr>
      </w:pPr>
    </w:p>
    <w:p w:rsidR="00EC3EFD" w:rsidRPr="00EC3EFD" w:rsidRDefault="00EC3EFD" w:rsidP="00EC3EFD">
      <w:pPr>
        <w:jc w:val="both"/>
        <w:rPr>
          <w:sz w:val="16"/>
          <w:szCs w:val="16"/>
        </w:rPr>
      </w:pPr>
    </w:p>
    <w:p w:rsidR="00EC3EFD" w:rsidRPr="00EC3EFD" w:rsidRDefault="00EC3EFD" w:rsidP="00EC3EFD">
      <w:pPr>
        <w:jc w:val="both"/>
        <w:rPr>
          <w:sz w:val="16"/>
          <w:szCs w:val="16"/>
        </w:rPr>
      </w:pPr>
      <w:r w:rsidRPr="00EC3EFD">
        <w:rPr>
          <w:sz w:val="16"/>
          <w:szCs w:val="16"/>
        </w:rPr>
        <w:t>* skreślić odpowiednio pkt 1 lub pkt 2. . W przypadku braku skreślenia Zamawiający uzna, że wykonawca nie należy do grupy kapitałowej z Wykonawcami którzy złożyli odrębne oferty w niniejszym postępowaniu</w:t>
      </w:r>
    </w:p>
    <w:p w:rsidR="00EC3EFD" w:rsidRPr="00EC3EFD" w:rsidRDefault="00EC3EFD" w:rsidP="00EC3EFD">
      <w:pPr>
        <w:jc w:val="both"/>
        <w:rPr>
          <w:sz w:val="16"/>
          <w:szCs w:val="16"/>
        </w:rPr>
      </w:pPr>
      <w:r w:rsidRPr="00EC3EFD">
        <w:rPr>
          <w:sz w:val="16"/>
          <w:szCs w:val="16"/>
        </w:rPr>
        <w:t>** wraz ze złożeniem oświadczenia o przynależności do tej samej grupy kapitałowej z Wykonawcami, którzy złożyli odrębne oferty w przedmiotowym postępowaniu, Wykonawca składa dokumenty lub informacje potwierdzające przygotowanie oferty niezależnie od innego Wykonawcy należącego do tej samej grupy kapitałowej.</w:t>
      </w:r>
    </w:p>
    <w:p w:rsidR="00D5697B" w:rsidRDefault="00D5697B" w:rsidP="00EC3EFD">
      <w:pPr>
        <w:jc w:val="center"/>
        <w:rPr>
          <w:b/>
          <w:sz w:val="22"/>
          <w:szCs w:val="22"/>
          <w:u w:val="single"/>
        </w:rPr>
      </w:pPr>
    </w:p>
    <w:p w:rsidR="00B5334C" w:rsidRDefault="00B5334C" w:rsidP="00EC3EFD">
      <w:pPr>
        <w:jc w:val="center"/>
        <w:rPr>
          <w:b/>
          <w:sz w:val="22"/>
          <w:szCs w:val="22"/>
          <w:u w:val="single"/>
        </w:rPr>
      </w:pPr>
    </w:p>
    <w:p w:rsidR="00703387" w:rsidRPr="00A25896" w:rsidRDefault="00703387" w:rsidP="00703387">
      <w:pPr>
        <w:spacing w:line="276" w:lineRule="auto"/>
        <w:ind w:left="2836" w:firstLine="709"/>
        <w:jc w:val="center"/>
        <w:rPr>
          <w:i/>
          <w:sz w:val="22"/>
          <w:szCs w:val="22"/>
        </w:rPr>
      </w:pPr>
      <w:r w:rsidRPr="00A25896">
        <w:rPr>
          <w:i/>
          <w:sz w:val="22"/>
          <w:szCs w:val="22"/>
        </w:rPr>
        <w:t>/wymagany kwalifikowany podpis elektroniczny/</w:t>
      </w:r>
    </w:p>
    <w:p w:rsidR="00B5334C" w:rsidRPr="003F0DA7" w:rsidRDefault="00B5334C" w:rsidP="00EC3EFD">
      <w:pPr>
        <w:jc w:val="center"/>
        <w:rPr>
          <w:b/>
          <w:sz w:val="22"/>
          <w:szCs w:val="22"/>
          <w:u w:val="single"/>
        </w:rPr>
      </w:pPr>
    </w:p>
    <w:sectPr w:rsidR="00B5334C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7A0780" w:rsidP="00181373">
    <w:pPr>
      <w:pStyle w:val="Stopka"/>
      <w:jc w:val="center"/>
    </w:pPr>
    <w:r w:rsidRPr="007A0780">
      <w:rPr>
        <w:noProof/>
        <w:sz w:val="16"/>
        <w:szCs w:val="16"/>
      </w:rPr>
      <w:drawing>
        <wp:inline distT="0" distB="0" distL="0" distR="0">
          <wp:extent cx="5759450" cy="604748"/>
          <wp:effectExtent l="19050" t="0" r="0" b="0"/>
          <wp:docPr id="2" name="Obraz 2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5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5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25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2"/>
  </w:num>
  <w:num w:numId="13">
    <w:abstractNumId w:val="14"/>
  </w:num>
  <w:num w:numId="14">
    <w:abstractNumId w:val="26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9"/>
  </w:num>
  <w:num w:numId="20">
    <w:abstractNumId w:val="10"/>
  </w:num>
  <w:num w:numId="21">
    <w:abstractNumId w:val="16"/>
  </w:num>
  <w:num w:numId="22">
    <w:abstractNumId w:val="23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4"/>
  </w:num>
  <w:num w:numId="27">
    <w:abstractNumId w:val="22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E6BA9"/>
    <w:rsid w:val="000F2217"/>
    <w:rsid w:val="000F4ADE"/>
    <w:rsid w:val="000F648A"/>
    <w:rsid w:val="001116BB"/>
    <w:rsid w:val="001505CF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756C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B6092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84B6C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5F6108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03387"/>
    <w:rsid w:val="00727898"/>
    <w:rsid w:val="00731F67"/>
    <w:rsid w:val="007369C0"/>
    <w:rsid w:val="007413D4"/>
    <w:rsid w:val="00757661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25896"/>
    <w:rsid w:val="00A32A72"/>
    <w:rsid w:val="00A35677"/>
    <w:rsid w:val="00A36EAB"/>
    <w:rsid w:val="00A37DDF"/>
    <w:rsid w:val="00A60112"/>
    <w:rsid w:val="00A6012C"/>
    <w:rsid w:val="00A6108E"/>
    <w:rsid w:val="00A6390C"/>
    <w:rsid w:val="00A73E43"/>
    <w:rsid w:val="00A76EAB"/>
    <w:rsid w:val="00A8307A"/>
    <w:rsid w:val="00A846F3"/>
    <w:rsid w:val="00A90B76"/>
    <w:rsid w:val="00A95856"/>
    <w:rsid w:val="00AA0FA7"/>
    <w:rsid w:val="00AB19C2"/>
    <w:rsid w:val="00AC0D18"/>
    <w:rsid w:val="00AD633B"/>
    <w:rsid w:val="00B049E1"/>
    <w:rsid w:val="00B04CF0"/>
    <w:rsid w:val="00B125B6"/>
    <w:rsid w:val="00B306D4"/>
    <w:rsid w:val="00B4397A"/>
    <w:rsid w:val="00B5334C"/>
    <w:rsid w:val="00B53A71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65D04"/>
    <w:rsid w:val="00E7322B"/>
    <w:rsid w:val="00E83F17"/>
    <w:rsid w:val="00E8685D"/>
    <w:rsid w:val="00E96367"/>
    <w:rsid w:val="00E97C28"/>
    <w:rsid w:val="00EA31EB"/>
    <w:rsid w:val="00EC3EFD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42CD639A-4FC8-4909-9A74-182EE61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EC3EFD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EC3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Woloszyn, Magdalena</cp:lastModifiedBy>
  <cp:revision>10</cp:revision>
  <cp:lastPrinted>2013-06-04T07:28:00Z</cp:lastPrinted>
  <dcterms:created xsi:type="dcterms:W3CDTF">2021-06-15T13:02:00Z</dcterms:created>
  <dcterms:modified xsi:type="dcterms:W3CDTF">2021-07-07T08:09:00Z</dcterms:modified>
</cp:coreProperties>
</file>